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99" w:rsidRPr="00CD5899" w:rsidRDefault="00CD5899" w:rsidP="00CD5899">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CD5899">
        <w:rPr>
          <w:rFonts w:ascii="Arial" w:eastAsia="Times New Roman" w:hAnsi="Arial" w:cs="Arial"/>
          <w:b/>
          <w:bCs/>
          <w:color w:val="0B41B5"/>
          <w:sz w:val="26"/>
          <w:szCs w:val="26"/>
          <w:lang w:eastAsia="tr-TR"/>
        </w:rPr>
        <w:t>Millî Eğitim Bakanlığı Okul Öncesi Eğitim ve İlköğretim Kurumları Yönetmeliği</w:t>
      </w:r>
    </w:p>
    <w:bookmarkEnd w:id="0"/>
    <w:p w:rsidR="00CD5899" w:rsidRPr="00CD5899" w:rsidRDefault="00CD5899" w:rsidP="00CD5899">
      <w:pPr>
        <w:shd w:val="clear" w:color="auto" w:fill="FFFFFF"/>
        <w:spacing w:after="0" w:line="360" w:lineRule="atLeast"/>
        <w:jc w:val="both"/>
        <w:rPr>
          <w:rFonts w:ascii="Arial" w:eastAsia="Times New Roman" w:hAnsi="Arial" w:cs="Arial"/>
          <w:b/>
          <w:bCs/>
          <w:color w:val="0C74B5"/>
          <w:sz w:val="21"/>
          <w:szCs w:val="21"/>
          <w:lang w:eastAsia="tr-TR"/>
        </w:rPr>
      </w:pPr>
      <w:r w:rsidRPr="00CD5899">
        <w:rPr>
          <w:rFonts w:ascii="Arial" w:eastAsia="Times New Roman" w:hAnsi="Arial" w:cs="Arial"/>
          <w:b/>
          <w:bCs/>
          <w:color w:val="0C74B5"/>
          <w:sz w:val="21"/>
          <w:szCs w:val="21"/>
          <w:lang w:eastAsia="tr-TR"/>
        </w:rPr>
        <w:t>Resmi Gazete No</w:t>
      </w:r>
    </w:p>
    <w:p w:rsidR="00CD5899" w:rsidRPr="00CD5899" w:rsidRDefault="00CD5899" w:rsidP="00CD5899">
      <w:pPr>
        <w:shd w:val="clear" w:color="auto" w:fill="FFFFFF"/>
        <w:spacing w:after="0" w:line="360" w:lineRule="atLeast"/>
        <w:jc w:val="both"/>
        <w:rPr>
          <w:rFonts w:ascii="Arial" w:eastAsia="Times New Roman" w:hAnsi="Arial" w:cs="Arial"/>
          <w:b/>
          <w:bCs/>
          <w:color w:val="3F4247"/>
          <w:sz w:val="21"/>
          <w:szCs w:val="21"/>
          <w:lang w:eastAsia="tr-TR"/>
        </w:rPr>
      </w:pPr>
      <w:r w:rsidRPr="00CD5899">
        <w:rPr>
          <w:rFonts w:ascii="Arial" w:eastAsia="Times New Roman" w:hAnsi="Arial" w:cs="Arial"/>
          <w:b/>
          <w:bCs/>
          <w:color w:val="3F4247"/>
          <w:sz w:val="21"/>
          <w:szCs w:val="21"/>
          <w:lang w:eastAsia="tr-TR"/>
        </w:rPr>
        <w:t>29072</w:t>
      </w:r>
    </w:p>
    <w:p w:rsidR="00CD5899" w:rsidRPr="00CD5899" w:rsidRDefault="00CD5899" w:rsidP="00CD5899">
      <w:pPr>
        <w:shd w:val="clear" w:color="auto" w:fill="FFFFFF"/>
        <w:spacing w:after="0" w:line="360" w:lineRule="atLeast"/>
        <w:jc w:val="both"/>
        <w:rPr>
          <w:rFonts w:ascii="Arial" w:eastAsia="Times New Roman" w:hAnsi="Arial" w:cs="Arial"/>
          <w:b/>
          <w:bCs/>
          <w:color w:val="0C74B5"/>
          <w:sz w:val="21"/>
          <w:szCs w:val="21"/>
          <w:lang w:eastAsia="tr-TR"/>
        </w:rPr>
      </w:pPr>
      <w:r w:rsidRPr="00CD5899">
        <w:rPr>
          <w:rFonts w:ascii="Arial" w:eastAsia="Times New Roman" w:hAnsi="Arial" w:cs="Arial"/>
          <w:b/>
          <w:bCs/>
          <w:color w:val="0C74B5"/>
          <w:sz w:val="21"/>
          <w:szCs w:val="21"/>
          <w:lang w:eastAsia="tr-TR"/>
        </w:rPr>
        <w:t>Resmi Gazete Tarihi</w:t>
      </w:r>
    </w:p>
    <w:p w:rsidR="00CD5899" w:rsidRPr="00CD5899" w:rsidRDefault="00CD5899" w:rsidP="00CD5899">
      <w:pPr>
        <w:shd w:val="clear" w:color="auto" w:fill="FFFFFF"/>
        <w:spacing w:after="0" w:line="360" w:lineRule="atLeast"/>
        <w:jc w:val="both"/>
        <w:rPr>
          <w:rFonts w:ascii="Arial" w:eastAsia="Times New Roman" w:hAnsi="Arial" w:cs="Arial"/>
          <w:b/>
          <w:bCs/>
          <w:color w:val="3F4247"/>
          <w:sz w:val="21"/>
          <w:szCs w:val="21"/>
          <w:lang w:eastAsia="tr-TR"/>
        </w:rPr>
      </w:pPr>
      <w:r w:rsidRPr="00CD5899">
        <w:rPr>
          <w:rFonts w:ascii="Arial" w:eastAsia="Times New Roman" w:hAnsi="Arial" w:cs="Arial"/>
          <w:b/>
          <w:bCs/>
          <w:color w:val="3F4247"/>
          <w:sz w:val="21"/>
          <w:szCs w:val="21"/>
          <w:lang w:eastAsia="tr-TR"/>
        </w:rPr>
        <w:t>26.07.2014</w:t>
      </w:r>
    </w:p>
    <w:p w:rsidR="00CD5899" w:rsidRPr="00CD5899" w:rsidRDefault="00CD5899" w:rsidP="00CD5899">
      <w:pPr>
        <w:shd w:val="clear" w:color="auto" w:fill="FFFFFF"/>
        <w:spacing w:after="0" w:line="360" w:lineRule="atLeast"/>
        <w:jc w:val="both"/>
        <w:rPr>
          <w:rFonts w:ascii="Arial" w:eastAsia="Times New Roman" w:hAnsi="Arial" w:cs="Arial"/>
          <w:b/>
          <w:bCs/>
          <w:color w:val="0C74B5"/>
          <w:sz w:val="21"/>
          <w:szCs w:val="21"/>
          <w:lang w:eastAsia="tr-TR"/>
        </w:rPr>
      </w:pPr>
      <w:r w:rsidRPr="00CD5899">
        <w:rPr>
          <w:rFonts w:ascii="Arial" w:eastAsia="Times New Roman" w:hAnsi="Arial" w:cs="Arial"/>
          <w:b/>
          <w:bCs/>
          <w:color w:val="0C74B5"/>
          <w:sz w:val="21"/>
          <w:szCs w:val="21"/>
          <w:lang w:eastAsia="tr-TR"/>
        </w:rPr>
        <w:t>Kurum</w:t>
      </w:r>
    </w:p>
    <w:p w:rsidR="00CD5899" w:rsidRPr="00CD5899" w:rsidRDefault="00CD5899" w:rsidP="00CD5899">
      <w:pPr>
        <w:shd w:val="clear" w:color="auto" w:fill="FFFFFF"/>
        <w:spacing w:after="75" w:line="360" w:lineRule="atLeast"/>
        <w:jc w:val="both"/>
        <w:rPr>
          <w:rFonts w:ascii="Arial" w:eastAsia="Times New Roman" w:hAnsi="Arial" w:cs="Arial"/>
          <w:b/>
          <w:bCs/>
          <w:color w:val="3F4247"/>
          <w:sz w:val="21"/>
          <w:szCs w:val="21"/>
          <w:lang w:eastAsia="tr-TR"/>
        </w:rPr>
      </w:pPr>
      <w:r w:rsidRPr="00CD5899">
        <w:rPr>
          <w:rFonts w:ascii="Arial" w:eastAsia="Times New Roman" w:hAnsi="Arial" w:cs="Arial"/>
          <w:b/>
          <w:bCs/>
          <w:color w:val="3F4247"/>
          <w:sz w:val="21"/>
          <w:szCs w:val="21"/>
          <w:lang w:eastAsia="tr-TR"/>
        </w:rPr>
        <w:t>Milli Eğitim Bakanlığı</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BİRİNCİ BÖLÜM: Amaç, Kapsam, Dayanak ve Tanımlar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Amaç</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w:t>
      </w:r>
      <w:r w:rsidRPr="00CD5899">
        <w:rPr>
          <w:rFonts w:ascii="Arial" w:eastAsia="Times New Roman" w:hAnsi="Arial" w:cs="Arial"/>
          <w:color w:val="000000"/>
          <w:sz w:val="21"/>
          <w:szCs w:val="21"/>
          <w:lang w:eastAsia="tr-TR"/>
        </w:rPr>
        <w:t> - (1) Bu Yönetmeliğin amacı, Milli Eğitim Bakanlığına bağlı resmi ve özel, okul öncesi eğitim ve ilköğretim kurumlarının Türk Milli Eğitiminin genel amaç ve temel ilkelerine uygun olarak görev ve işleyişi ile ilgili usul ve esaslarını düzenlemektir.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Kapsam</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w:t>
      </w:r>
      <w:r w:rsidRPr="00CD5899">
        <w:rPr>
          <w:rFonts w:ascii="Arial" w:eastAsia="Times New Roman" w:hAnsi="Arial" w:cs="Arial"/>
          <w:color w:val="000000"/>
          <w:sz w:val="21"/>
          <w:szCs w:val="21"/>
          <w:lang w:eastAsia="tr-TR"/>
        </w:rPr>
        <w:t> - (1) Bu Yönetmelik, Milli Eğitim Bakanlığına bağlı resmi ve özel, okul öncesi eğitim ve ilköğretim kurumlarının görev ve işleyişine ilişkin usul ve esasları kapsar.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Dayanak</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10.07.2019 - 30827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(1) Bu Yönetmelik, </w:t>
      </w:r>
      <w:proofErr w:type="gramStart"/>
      <w:r w:rsidRPr="00CD5899">
        <w:rPr>
          <w:rFonts w:ascii="Arial" w:eastAsia="Times New Roman" w:hAnsi="Arial" w:cs="Arial"/>
          <w:color w:val="000000"/>
          <w:sz w:val="21"/>
          <w:szCs w:val="21"/>
          <w:lang w:eastAsia="tr-TR"/>
        </w:rPr>
        <w:t>5/1/1961</w:t>
      </w:r>
      <w:proofErr w:type="gramEnd"/>
      <w:r w:rsidRPr="00CD5899">
        <w:rPr>
          <w:rFonts w:ascii="Arial" w:eastAsia="Times New Roman" w:hAnsi="Arial" w:cs="Arial"/>
          <w:color w:val="000000"/>
          <w:sz w:val="21"/>
          <w:szCs w:val="21"/>
          <w:lang w:eastAsia="tr-TR"/>
        </w:rPr>
        <w:t xml:space="preserve"> tarihli ve </w:t>
      </w:r>
      <w:hyperlink r:id="rId5" w:history="1">
        <w:r w:rsidRPr="00CD5899">
          <w:rPr>
            <w:rFonts w:ascii="Arial" w:eastAsia="Times New Roman" w:hAnsi="Arial" w:cs="Arial"/>
            <w:b/>
            <w:bCs/>
            <w:color w:val="3E2121"/>
            <w:sz w:val="21"/>
            <w:szCs w:val="21"/>
            <w:lang w:eastAsia="tr-TR"/>
          </w:rPr>
          <w:t>222</w:t>
        </w:r>
      </w:hyperlink>
      <w:r w:rsidRPr="00CD5899">
        <w:rPr>
          <w:rFonts w:ascii="Arial" w:eastAsia="Times New Roman" w:hAnsi="Arial" w:cs="Arial"/>
          <w:color w:val="000000"/>
          <w:sz w:val="21"/>
          <w:szCs w:val="21"/>
          <w:lang w:eastAsia="tr-TR"/>
        </w:rPr>
        <w:t> sayılı İlköğretim ve Eğitim Kanunu, 14/6/1973 tarihli ve </w:t>
      </w:r>
      <w:hyperlink r:id="rId6" w:history="1">
        <w:r w:rsidRPr="00CD5899">
          <w:rPr>
            <w:rFonts w:ascii="Arial" w:eastAsia="Times New Roman" w:hAnsi="Arial" w:cs="Arial"/>
            <w:b/>
            <w:bCs/>
            <w:color w:val="3E2121"/>
            <w:sz w:val="21"/>
            <w:szCs w:val="21"/>
            <w:lang w:eastAsia="tr-TR"/>
          </w:rPr>
          <w:t>1739</w:t>
        </w:r>
      </w:hyperlink>
      <w:r w:rsidRPr="00CD5899">
        <w:rPr>
          <w:rFonts w:ascii="Arial" w:eastAsia="Times New Roman" w:hAnsi="Arial" w:cs="Arial"/>
          <w:color w:val="000000"/>
          <w:sz w:val="21"/>
          <w:szCs w:val="21"/>
          <w:lang w:eastAsia="tr-TR"/>
        </w:rPr>
        <w:t> sayılı Millî Eğitim Temel Kanunu, 8/2/2007 tarihli ve </w:t>
      </w:r>
      <w:hyperlink r:id="rId7" w:history="1">
        <w:r w:rsidRPr="00CD5899">
          <w:rPr>
            <w:rFonts w:ascii="Arial" w:eastAsia="Times New Roman" w:hAnsi="Arial" w:cs="Arial"/>
            <w:b/>
            <w:bCs/>
            <w:color w:val="3E2121"/>
            <w:sz w:val="21"/>
            <w:szCs w:val="21"/>
            <w:lang w:eastAsia="tr-TR"/>
          </w:rPr>
          <w:t>5580</w:t>
        </w:r>
      </w:hyperlink>
      <w:r w:rsidRPr="00CD5899">
        <w:rPr>
          <w:rFonts w:ascii="Arial" w:eastAsia="Times New Roman" w:hAnsi="Arial" w:cs="Arial"/>
          <w:color w:val="000000"/>
          <w:sz w:val="21"/>
          <w:szCs w:val="21"/>
          <w:lang w:eastAsia="tr-TR"/>
        </w:rPr>
        <w:t> sayılı Özel Öğretim Kurumları Kanunu, 30/5/1997 tarihli ve </w:t>
      </w:r>
      <w:hyperlink r:id="rId8" w:history="1">
        <w:r w:rsidRPr="00CD5899">
          <w:rPr>
            <w:rFonts w:ascii="Arial" w:eastAsia="Times New Roman" w:hAnsi="Arial" w:cs="Arial"/>
            <w:b/>
            <w:bCs/>
            <w:color w:val="3E2121"/>
            <w:sz w:val="21"/>
            <w:szCs w:val="21"/>
            <w:lang w:eastAsia="tr-TR"/>
          </w:rPr>
          <w:t>573</w:t>
        </w:r>
      </w:hyperlink>
      <w:r w:rsidRPr="00CD5899">
        <w:rPr>
          <w:rFonts w:ascii="Arial" w:eastAsia="Times New Roman" w:hAnsi="Arial" w:cs="Arial"/>
          <w:color w:val="000000"/>
          <w:sz w:val="21"/>
          <w:szCs w:val="21"/>
          <w:lang w:eastAsia="tr-TR"/>
        </w:rPr>
        <w:t xml:space="preserve"> sayılı Özel Eğitim Hakkında Kanun Hükmünde Kararname ile 10/7/2018 tarihli ve 30474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9" w:history="1">
        <w:r w:rsidRPr="00CD5899">
          <w:rPr>
            <w:rFonts w:ascii="Arial" w:eastAsia="Times New Roman" w:hAnsi="Arial" w:cs="Arial"/>
            <w:b/>
            <w:bCs/>
            <w:color w:val="3E2121"/>
            <w:sz w:val="21"/>
            <w:szCs w:val="21"/>
            <w:lang w:eastAsia="tr-TR"/>
          </w:rPr>
          <w:t>1 sayılı</w:t>
        </w:r>
      </w:hyperlink>
      <w:r w:rsidRPr="00CD5899">
        <w:rPr>
          <w:rFonts w:ascii="Arial" w:eastAsia="Times New Roman" w:hAnsi="Arial" w:cs="Arial"/>
          <w:color w:val="000000"/>
          <w:sz w:val="21"/>
          <w:szCs w:val="21"/>
          <w:lang w:eastAsia="tr-TR"/>
        </w:rPr>
        <w:t> Cumhurbaşkanlığı Teşkilatı Hakkında Cumhurbaşkanlığı Kararnamesinin </w:t>
      </w:r>
      <w:hyperlink r:id="rId10" w:history="1">
        <w:r w:rsidRPr="00CD5899">
          <w:rPr>
            <w:rFonts w:ascii="Arial" w:eastAsia="Times New Roman" w:hAnsi="Arial" w:cs="Arial"/>
            <w:b/>
            <w:bCs/>
            <w:color w:val="4B3333"/>
            <w:sz w:val="21"/>
            <w:szCs w:val="21"/>
            <w:lang w:eastAsia="tr-TR"/>
          </w:rPr>
          <w:t>301</w:t>
        </w:r>
      </w:hyperlink>
      <w:r w:rsidRPr="00CD5899">
        <w:rPr>
          <w:rFonts w:ascii="Arial" w:eastAsia="Times New Roman" w:hAnsi="Arial" w:cs="Arial"/>
          <w:color w:val="000000"/>
          <w:sz w:val="21"/>
          <w:szCs w:val="21"/>
          <w:lang w:eastAsia="tr-TR"/>
        </w:rPr>
        <w:t> inci, </w:t>
      </w:r>
      <w:hyperlink r:id="rId11" w:history="1">
        <w:r w:rsidRPr="00CD5899">
          <w:rPr>
            <w:rFonts w:ascii="Arial" w:eastAsia="Times New Roman" w:hAnsi="Arial" w:cs="Arial"/>
            <w:b/>
            <w:bCs/>
            <w:color w:val="4B3333"/>
            <w:sz w:val="21"/>
            <w:szCs w:val="21"/>
            <w:lang w:eastAsia="tr-TR"/>
          </w:rPr>
          <w:t>304</w:t>
        </w:r>
      </w:hyperlink>
      <w:r w:rsidRPr="00CD5899">
        <w:rPr>
          <w:rFonts w:ascii="Arial" w:eastAsia="Times New Roman" w:hAnsi="Arial" w:cs="Arial"/>
          <w:color w:val="000000"/>
          <w:sz w:val="21"/>
          <w:szCs w:val="21"/>
          <w:lang w:eastAsia="tr-TR"/>
        </w:rPr>
        <w:t> üncü ve </w:t>
      </w:r>
      <w:hyperlink r:id="rId12" w:history="1">
        <w:r w:rsidRPr="00CD5899">
          <w:rPr>
            <w:rFonts w:ascii="Arial" w:eastAsia="Times New Roman" w:hAnsi="Arial" w:cs="Arial"/>
            <w:b/>
            <w:bCs/>
            <w:color w:val="4B3333"/>
            <w:sz w:val="21"/>
            <w:szCs w:val="21"/>
            <w:lang w:eastAsia="tr-TR"/>
          </w:rPr>
          <w:t>326</w:t>
        </w:r>
      </w:hyperlink>
      <w:r w:rsidRPr="00CD5899">
        <w:rPr>
          <w:rFonts w:ascii="Arial" w:eastAsia="Times New Roman" w:hAnsi="Arial" w:cs="Arial"/>
          <w:color w:val="000000"/>
          <w:sz w:val="21"/>
          <w:szCs w:val="21"/>
          <w:lang w:eastAsia="tr-TR"/>
        </w:rPr>
        <w:t> </w:t>
      </w:r>
      <w:proofErr w:type="spellStart"/>
      <w:r w:rsidRPr="00CD5899">
        <w:rPr>
          <w:rFonts w:ascii="Arial" w:eastAsia="Times New Roman" w:hAnsi="Arial" w:cs="Arial"/>
          <w:color w:val="000000"/>
          <w:sz w:val="21"/>
          <w:szCs w:val="21"/>
          <w:lang w:eastAsia="tr-TR"/>
        </w:rPr>
        <w:t>ncı</w:t>
      </w:r>
      <w:proofErr w:type="spellEnd"/>
      <w:r w:rsidRPr="00CD5899">
        <w:rPr>
          <w:rFonts w:ascii="Arial" w:eastAsia="Times New Roman" w:hAnsi="Arial" w:cs="Arial"/>
          <w:color w:val="000000"/>
          <w:sz w:val="21"/>
          <w:szCs w:val="21"/>
          <w:lang w:eastAsia="tr-TR"/>
        </w:rPr>
        <w:t xml:space="preserve"> maddelerine dayanılarak hazırlanmıştır.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Tanımlar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w:t>
      </w:r>
      <w:r w:rsidRPr="00CD5899">
        <w:rPr>
          <w:rFonts w:ascii="Arial" w:eastAsia="Times New Roman" w:hAnsi="Arial" w:cs="Arial"/>
          <w:color w:val="000000"/>
          <w:sz w:val="21"/>
          <w:szCs w:val="21"/>
          <w:lang w:eastAsia="tr-TR"/>
        </w:rPr>
        <w:t> - (1) Bu Yönetmelikte geçen;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10.07.2019 - 30827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 w:history="1"/>
      <w:r w:rsidRPr="00CD5899">
        <w:rPr>
          <w:rFonts w:ascii="Arial" w:eastAsia="Times New Roman" w:hAnsi="Arial" w:cs="Arial"/>
          <w:color w:val="000000"/>
          <w:sz w:val="21"/>
          <w:szCs w:val="21"/>
          <w:lang w:eastAsia="tr-TR"/>
        </w:rPr>
        <w:t> Anaokulu: Eylül ayı sonu itibarıyla 36-68 aylık çocukların eğitimi amacıyla açılan okulu,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10.07.2019 - 30827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 w:history="1"/>
      <w:r w:rsidRPr="00CD5899">
        <w:rPr>
          <w:rFonts w:ascii="Arial" w:eastAsia="Times New Roman" w:hAnsi="Arial" w:cs="Arial"/>
          <w:color w:val="000000"/>
          <w:sz w:val="21"/>
          <w:szCs w:val="21"/>
          <w:lang w:eastAsia="tr-TR"/>
        </w:rPr>
        <w:t> Ana sınıfı: Eylül ayı sonu itibarıyla 57-68 aylık çocukların eğitimi amacıyla </w:t>
      </w:r>
      <w:hyperlink r:id="rId15" w:history="1">
        <w:r w:rsidRPr="00CD5899">
          <w:rPr>
            <w:rFonts w:ascii="Arial" w:eastAsia="Times New Roman" w:hAnsi="Arial" w:cs="Arial"/>
            <w:color w:val="0000FF"/>
            <w:sz w:val="21"/>
            <w:szCs w:val="21"/>
            <w:u w:val="single"/>
            <w:lang w:eastAsia="tr-TR"/>
          </w:rPr>
          <w:t>ilkokul</w:t>
        </w:r>
      </w:hyperlink>
      <w:r w:rsidRPr="00CD5899">
        <w:rPr>
          <w:rFonts w:ascii="Arial" w:eastAsia="Times New Roman" w:hAnsi="Arial" w:cs="Arial"/>
          <w:color w:val="000000"/>
          <w:sz w:val="21"/>
          <w:szCs w:val="21"/>
          <w:lang w:eastAsia="tr-TR"/>
        </w:rPr>
        <w:t> bünyesinde açılan sınıfı,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Bakan: Milli Eğitim Bakanını,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Bakanlık: Milli Eğitim Bakanlığını,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d) Ders etkinliklerine katılım: Öğrencilerin, sınıf veya okul içinde yaptıkları; eleştirel düşünme, problem çözme, okuduğunu anlama, araştırma yapma gibi bilişsel, </w:t>
      </w:r>
      <w:proofErr w:type="spellStart"/>
      <w:r w:rsidRPr="00CD5899">
        <w:rPr>
          <w:rFonts w:ascii="Arial" w:eastAsia="Times New Roman" w:hAnsi="Arial" w:cs="Arial"/>
          <w:color w:val="000000"/>
          <w:sz w:val="21"/>
          <w:szCs w:val="21"/>
          <w:lang w:eastAsia="tr-TR"/>
        </w:rPr>
        <w:t>duyuşsal</w:t>
      </w:r>
      <w:proofErr w:type="spellEnd"/>
      <w:r w:rsidRPr="00CD5899">
        <w:rPr>
          <w:rFonts w:ascii="Arial" w:eastAsia="Times New Roman" w:hAnsi="Arial" w:cs="Arial"/>
          <w:color w:val="000000"/>
          <w:sz w:val="21"/>
          <w:szCs w:val="21"/>
          <w:lang w:eastAsia="tr-TR"/>
        </w:rPr>
        <w:t>, </w:t>
      </w:r>
      <w:proofErr w:type="spellStart"/>
      <w:r w:rsidRPr="00CD5899">
        <w:rPr>
          <w:rFonts w:ascii="Arial" w:eastAsia="Times New Roman" w:hAnsi="Arial" w:cs="Arial"/>
          <w:color w:val="000000"/>
          <w:sz w:val="21"/>
          <w:szCs w:val="21"/>
          <w:lang w:eastAsia="tr-TR"/>
        </w:rPr>
        <w:fldChar w:fldCharType="begin"/>
      </w:r>
      <w:r w:rsidRPr="00CD5899">
        <w:rPr>
          <w:rFonts w:ascii="Arial" w:eastAsia="Times New Roman" w:hAnsi="Arial" w:cs="Arial"/>
          <w:color w:val="000000"/>
          <w:sz w:val="21"/>
          <w:szCs w:val="21"/>
          <w:lang w:eastAsia="tr-TR"/>
        </w:rPr>
        <w:instrText xml:space="preserve"> HYPERLINK "https://www.corpus.com.tr/" </w:instrText>
      </w:r>
      <w:r w:rsidRPr="00CD5899">
        <w:rPr>
          <w:rFonts w:ascii="Arial" w:eastAsia="Times New Roman" w:hAnsi="Arial" w:cs="Arial"/>
          <w:color w:val="000000"/>
          <w:sz w:val="21"/>
          <w:szCs w:val="21"/>
          <w:lang w:eastAsia="tr-TR"/>
        </w:rPr>
        <w:fldChar w:fldCharType="separate"/>
      </w:r>
      <w:r w:rsidRPr="00CD5899">
        <w:rPr>
          <w:rFonts w:ascii="Arial" w:eastAsia="Times New Roman" w:hAnsi="Arial" w:cs="Arial"/>
          <w:color w:val="0000FF"/>
          <w:sz w:val="21"/>
          <w:szCs w:val="21"/>
          <w:u w:val="single"/>
          <w:lang w:eastAsia="tr-TR"/>
        </w:rPr>
        <w:t>psikomotor</w:t>
      </w:r>
      <w:proofErr w:type="spellEnd"/>
      <w:r w:rsidRPr="00CD5899">
        <w:rPr>
          <w:rFonts w:ascii="Arial" w:eastAsia="Times New Roman" w:hAnsi="Arial" w:cs="Arial"/>
          <w:color w:val="000000"/>
          <w:sz w:val="21"/>
          <w:szCs w:val="21"/>
          <w:lang w:eastAsia="tr-TR"/>
        </w:rPr>
        <w:fldChar w:fldCharType="end"/>
      </w:r>
      <w:r w:rsidRPr="00CD5899">
        <w:rPr>
          <w:rFonts w:ascii="Arial" w:eastAsia="Times New Roman" w:hAnsi="Arial" w:cs="Arial"/>
          <w:color w:val="000000"/>
          <w:sz w:val="21"/>
          <w:szCs w:val="21"/>
          <w:lang w:eastAsia="tr-TR"/>
        </w:rPr>
        <w:t> alanındaki becerilerini kullanmasını ve geliştirmesini sağlayan, performansını değerlendirmeye yönelik çalışmaları,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Ders yılı: Derslerin başladığı tarihten, kesildiği tarihe kadar geçen ve iki dönemi kapsayan süreyi,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f) </w:t>
      </w:r>
      <w:r w:rsidRPr="00CD5899">
        <w:rPr>
          <w:rFonts w:ascii="Arial" w:eastAsia="Times New Roman" w:hAnsi="Arial" w:cs="Arial"/>
          <w:b/>
          <w:bCs/>
          <w:color w:val="000000"/>
          <w:sz w:val="21"/>
          <w:szCs w:val="21"/>
          <w:lang w:eastAsia="tr-TR"/>
        </w:rPr>
        <w:t xml:space="preserve">(Değişik bent: 10.07.2019 - 30827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6" w:history="1"/>
      <w:r w:rsidRPr="00CD5899">
        <w:rPr>
          <w:rFonts w:ascii="Arial" w:eastAsia="Times New Roman" w:hAnsi="Arial" w:cs="Arial"/>
          <w:color w:val="000000"/>
          <w:sz w:val="21"/>
          <w:szCs w:val="21"/>
          <w:lang w:eastAsia="tr-TR"/>
        </w:rPr>
        <w:t xml:space="preserve"> Destek eğitim odası: Tam zamanlı kaynaştırma/bütünleştirme yoluyla eğitimlerine devam eden öğrenciler ile özel yetenekli </w:t>
      </w:r>
      <w:r w:rsidRPr="00CD5899">
        <w:rPr>
          <w:rFonts w:ascii="Arial" w:eastAsia="Times New Roman" w:hAnsi="Arial" w:cs="Arial"/>
          <w:color w:val="000000"/>
          <w:sz w:val="21"/>
          <w:szCs w:val="21"/>
          <w:lang w:eastAsia="tr-TR"/>
        </w:rPr>
        <w:lastRenderedPageBreak/>
        <w:t>öğrencilere ihtiyaç duydukları alanlarda destek eğitim hizmetleri verilmesi için düzenlenmiş ortamı,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g) Dönem: Derslerin başladığı tarihten yarıyıl tatiline, yarıyıl tatili bitiminden ders kesimine kadar geçen süreyi,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ğ) e-Okul: Bakanlığa bağlı okul/kurumlarda öğrenci ve yönetimle ilgili iş ve işlemlerin elektronik ortamda yürütüldüğü ve bilgilerin saklandığı sistemi,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h) Eğitim ve öğretim yılı: Eğitim ve öğretimin başladığı tarihten, sonraki eğitim ve öğretim yılının başladığı tarihe kadar geçen süreyi,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ı) İkili eğitim: Okul öncesi eğitim ve ilköğretim kurumlarında ayrı gruplarla sabah ve öğleden sonra yapılan eğitimi,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i) İlköğretim kurumları: Resmi ve özel ilkokul, ortaokul ile eğitim, öğretim, yönetim ve bütçe ile ilgili iş ve işlemleri Din Öğretimi Genel Müdürlüğünce yürütülen imam-hatip ortaokulunu,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j) </w:t>
      </w:r>
      <w:r w:rsidRPr="00CD5899">
        <w:rPr>
          <w:rFonts w:ascii="Arial" w:eastAsia="Times New Roman" w:hAnsi="Arial" w:cs="Arial"/>
          <w:b/>
          <w:bCs/>
          <w:color w:val="000000"/>
          <w:sz w:val="21"/>
          <w:szCs w:val="21"/>
          <w:lang w:eastAsia="tr-TR"/>
        </w:rPr>
        <w:t xml:space="preserve">(Mülga bent: 31.01.2018 - 30318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7" w:history="1"/>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k) </w:t>
      </w:r>
      <w:hyperlink r:id="rId18" w:history="1">
        <w:r w:rsidRPr="00CD5899">
          <w:rPr>
            <w:rFonts w:ascii="Arial" w:eastAsia="Times New Roman" w:hAnsi="Arial" w:cs="Arial"/>
            <w:color w:val="0000FF"/>
            <w:sz w:val="21"/>
            <w:szCs w:val="21"/>
            <w:u w:val="single"/>
            <w:lang w:eastAsia="tr-TR"/>
          </w:rPr>
          <w:t>Tekli</w:t>
        </w:r>
      </w:hyperlink>
      <w:r w:rsidRPr="00CD5899">
        <w:rPr>
          <w:rFonts w:ascii="Arial" w:eastAsia="Times New Roman" w:hAnsi="Arial" w:cs="Arial"/>
          <w:color w:val="000000"/>
          <w:sz w:val="21"/>
          <w:szCs w:val="21"/>
          <w:lang w:eastAsia="tr-TR"/>
        </w:rPr>
        <w:t> eğitim: İlköğretim kurumlarında sabah ve öğleden sonrayı kapsayacak şekilde yapılan eğitimi,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l) Okul öncesi eğitim kurumu: Okul öncesi eğitim çağı çocuklarına eğitim veren anaokulu, ana sınıfı ile uygulama sınıfını,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m) Proje: Öğrencilerin grup halinde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n) </w:t>
      </w:r>
      <w:r w:rsidRPr="00CD5899">
        <w:rPr>
          <w:rFonts w:ascii="Arial" w:eastAsia="Times New Roman" w:hAnsi="Arial" w:cs="Arial"/>
          <w:b/>
          <w:bCs/>
          <w:color w:val="000000"/>
          <w:sz w:val="21"/>
          <w:szCs w:val="21"/>
          <w:lang w:eastAsia="tr-TR"/>
        </w:rPr>
        <w:t xml:space="preserve">(Değişik bent: 10.07.2019 - 30827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9" w:history="1"/>
      <w:r w:rsidRPr="00CD5899">
        <w:rPr>
          <w:rFonts w:ascii="Arial" w:eastAsia="Times New Roman" w:hAnsi="Arial" w:cs="Arial"/>
          <w:color w:val="000000"/>
          <w:sz w:val="21"/>
          <w:szCs w:val="21"/>
          <w:lang w:eastAsia="tr-TR"/>
        </w:rPr>
        <w:t> Uygulama sınıfı: </w:t>
      </w:r>
      <w:hyperlink r:id="rId20" w:history="1">
        <w:r w:rsidRPr="00CD5899">
          <w:rPr>
            <w:rFonts w:ascii="Arial" w:eastAsia="Times New Roman" w:hAnsi="Arial" w:cs="Arial"/>
            <w:color w:val="0000FF"/>
            <w:sz w:val="21"/>
            <w:szCs w:val="21"/>
            <w:u w:val="single"/>
            <w:lang w:eastAsia="tr-TR"/>
          </w:rPr>
          <w:t>Ortaöğretim</w:t>
        </w:r>
      </w:hyperlink>
      <w:r w:rsidRPr="00CD5899">
        <w:rPr>
          <w:rFonts w:ascii="Arial" w:eastAsia="Times New Roman" w:hAnsi="Arial" w:cs="Arial"/>
          <w:color w:val="000000"/>
          <w:sz w:val="21"/>
          <w:szCs w:val="21"/>
          <w:lang w:eastAsia="tr-TR"/>
        </w:rPr>
        <w:t> kurumlarında çocuk gelişimi ve eğitimi </w:t>
      </w:r>
      <w:hyperlink r:id="rId21" w:history="1">
        <w:r w:rsidRPr="00CD5899">
          <w:rPr>
            <w:rFonts w:ascii="Arial" w:eastAsia="Times New Roman" w:hAnsi="Arial" w:cs="Arial"/>
            <w:color w:val="0000FF"/>
            <w:sz w:val="21"/>
            <w:szCs w:val="21"/>
            <w:u w:val="single"/>
            <w:lang w:eastAsia="tr-TR"/>
          </w:rPr>
          <w:t>alanında/programında</w:t>
        </w:r>
      </w:hyperlink>
      <w:r w:rsidRPr="00CD5899">
        <w:rPr>
          <w:rFonts w:ascii="Arial" w:eastAsia="Times New Roman" w:hAnsi="Arial" w:cs="Arial"/>
          <w:color w:val="000000"/>
          <w:sz w:val="21"/>
          <w:szCs w:val="21"/>
          <w:lang w:eastAsia="tr-TR"/>
        </w:rPr>
        <w:t> eylül ayı sonu itibarıyla 36-68 aylık çocukların eğitiminin yapıldığı uygulama birimini,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o) </w:t>
      </w:r>
      <w:r w:rsidRPr="00CD5899">
        <w:rPr>
          <w:rFonts w:ascii="Arial" w:eastAsia="Times New Roman" w:hAnsi="Arial" w:cs="Arial"/>
          <w:b/>
          <w:bCs/>
          <w:color w:val="000000"/>
          <w:sz w:val="21"/>
          <w:szCs w:val="21"/>
          <w:lang w:eastAsia="tr-TR"/>
        </w:rPr>
        <w:t xml:space="preserve">(Ek bent: 14.10.2023 - 32339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MEBCBS: Millî Eğitim Bakanlığı Coğrafi Bilgi Sistemini,</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ifade</w:t>
      </w:r>
      <w:proofErr w:type="gramEnd"/>
      <w:r w:rsidRPr="00CD5899">
        <w:rPr>
          <w:rFonts w:ascii="Arial" w:eastAsia="Times New Roman" w:hAnsi="Arial" w:cs="Arial"/>
          <w:color w:val="000000"/>
          <w:sz w:val="21"/>
          <w:szCs w:val="21"/>
          <w:lang w:eastAsia="tr-TR"/>
        </w:rPr>
        <w:t xml:space="preserve"> eder.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İKİNCİ BÖLÜM: Okul Öncesi Eğitim ve İlköğretim Kurumlarının İşleyişi</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Ders yılı süresi ve haftalık ders programı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w:t>
      </w:r>
      <w:r w:rsidRPr="00CD5899">
        <w:rPr>
          <w:rFonts w:ascii="Arial" w:eastAsia="Times New Roman" w:hAnsi="Arial" w:cs="Arial"/>
          <w:color w:val="000000"/>
          <w:sz w:val="21"/>
          <w:szCs w:val="21"/>
          <w:lang w:eastAsia="tr-TR"/>
        </w:rPr>
        <w:t> - (1) Okul öncesi eğitim ve ilköğretim kurumlarında ders yılı süresinin 180 iş gününden az olmaması esastır.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Ders yılı, </w:t>
      </w:r>
      <w:hyperlink r:id="rId22" w:history="1">
        <w:r w:rsidRPr="00CD5899">
          <w:rPr>
            <w:rFonts w:ascii="Arial" w:eastAsia="Times New Roman" w:hAnsi="Arial" w:cs="Arial"/>
            <w:color w:val="0000FF"/>
            <w:sz w:val="21"/>
            <w:szCs w:val="21"/>
            <w:u w:val="single"/>
            <w:lang w:eastAsia="tr-TR"/>
          </w:rPr>
          <w:t>ara tatil</w:t>
        </w:r>
      </w:hyperlink>
      <w:r w:rsidRPr="00CD5899">
        <w:rPr>
          <w:rFonts w:ascii="Arial" w:eastAsia="Times New Roman" w:hAnsi="Arial" w:cs="Arial"/>
          <w:color w:val="000000"/>
          <w:sz w:val="21"/>
          <w:szCs w:val="21"/>
          <w:lang w:eastAsia="tr-TR"/>
        </w:rPr>
        <w:t>, yarıyıl ve yaz tatilinin başlama ve bitiş tarihleri, Bakanlıkça her yıl düzenlenen çalışma takviminde belirtilir. Bu tarihler göz önünde bulundurularak hazırlanan il çalışma takvimi, il milli eğitim müdürlüklerinin önerisi ve valilik onayı ile yürürlüğe girer.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14.10.2023 - 32339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3" w:history="1"/>
      <w:r w:rsidRPr="00CD5899">
        <w:rPr>
          <w:rFonts w:ascii="Arial" w:eastAsia="Times New Roman" w:hAnsi="Arial" w:cs="Arial"/>
          <w:color w:val="000000"/>
          <w:sz w:val="21"/>
          <w:szCs w:val="21"/>
          <w:lang w:eastAsia="tr-TR"/>
        </w:rPr>
        <w:t> Ders yılı süresi, derslerin başladığı günden kesildiği güne kadar okulun açık bulunduğu günler ile öğrencilerin törenlere katıldıkları resmî tatil günleri sayılarak hesaplanır. Tekli eğitim yapılan okullarda sabah ve öğleden sonrası yarımşar gün, ikili eğitim yapılan okullarda bu süreler tam gün sayılır.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14.10.2023 - 32339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4" w:history="1"/>
      <w:r w:rsidRPr="00CD5899">
        <w:rPr>
          <w:rFonts w:ascii="Arial" w:eastAsia="Times New Roman" w:hAnsi="Arial" w:cs="Arial"/>
          <w:color w:val="000000"/>
          <w:sz w:val="21"/>
          <w:szCs w:val="21"/>
          <w:lang w:eastAsia="tr-TR"/>
        </w:rPr>
        <w:t> Haftalık ders programı, eğitim ve öğretim yılı başında ve gerekli hâllerde ders yılı içinde okul yönetimince hazırlanır. Haftalık ders programı; engelli öğretmenlerin, bakmakla yükümlü olduğu engelli yakını olan öğretmenlerin ve 36 ayını doldurmamış çocuğu olan öğretmenlerin tercihleri dikkate alınarak okulun genel işleyişini bozmayacak şekilde hazırlanır. Hazırlanan program ilgililere imza karşılığı duyurulur.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Etkinlik, ders, etüt ve dinlenme süreleri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25.06.2015 - 29397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 w:history="1"/>
      <w:r w:rsidRPr="00CD5899">
        <w:rPr>
          <w:rFonts w:ascii="Arial" w:eastAsia="Times New Roman" w:hAnsi="Arial" w:cs="Arial"/>
          <w:color w:val="000000"/>
          <w:sz w:val="21"/>
          <w:szCs w:val="21"/>
          <w:lang w:eastAsia="tr-TR"/>
        </w:rPr>
        <w:t> Okul öncesi eğitim kurumlarında;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10.07.2019 - 30827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6" w:history="1"/>
      <w:r w:rsidRPr="00CD5899">
        <w:rPr>
          <w:rFonts w:ascii="Arial" w:eastAsia="Times New Roman" w:hAnsi="Arial" w:cs="Arial"/>
          <w:color w:val="000000"/>
          <w:sz w:val="21"/>
          <w:szCs w:val="21"/>
          <w:lang w:eastAsia="tr-TR"/>
        </w:rPr>
        <w:t xml:space="preserve"> Güne başlama, oyun, beslenme, temizlik, etkinlik, dinlenme ve günü değerlendirme zamanlarını da içerecek şekilde günde ellişer dakikalık </w:t>
      </w:r>
      <w:proofErr w:type="gramStart"/>
      <w:r w:rsidRPr="00CD5899">
        <w:rPr>
          <w:rFonts w:ascii="Arial" w:eastAsia="Times New Roman" w:hAnsi="Arial" w:cs="Arial"/>
          <w:color w:val="000000"/>
          <w:sz w:val="21"/>
          <w:szCs w:val="21"/>
          <w:lang w:eastAsia="tr-TR"/>
        </w:rPr>
        <w:t>aralıksız</w:t>
      </w:r>
      <w:proofErr w:type="gramEnd"/>
      <w:r w:rsidRPr="00CD5899">
        <w:rPr>
          <w:rFonts w:ascii="Arial" w:eastAsia="Times New Roman" w:hAnsi="Arial" w:cs="Arial"/>
          <w:color w:val="000000"/>
          <w:sz w:val="21"/>
          <w:szCs w:val="21"/>
          <w:lang w:eastAsia="tr-TR"/>
        </w:rPr>
        <w:t xml:space="preserve"> 6 etkinlik saati süre ile </w:t>
      </w:r>
      <w:hyperlink r:id="rId27" w:history="1">
        <w:r w:rsidRPr="00CD5899">
          <w:rPr>
            <w:rFonts w:ascii="Arial" w:eastAsia="Times New Roman" w:hAnsi="Arial" w:cs="Arial"/>
            <w:color w:val="0000FF"/>
            <w:sz w:val="21"/>
            <w:szCs w:val="21"/>
            <w:u w:val="single"/>
            <w:lang w:eastAsia="tr-TR"/>
          </w:rPr>
          <w:t>tekli</w:t>
        </w:r>
      </w:hyperlink>
      <w:r w:rsidRPr="00CD5899">
        <w:rPr>
          <w:rFonts w:ascii="Arial" w:eastAsia="Times New Roman" w:hAnsi="Arial" w:cs="Arial"/>
          <w:color w:val="000000"/>
          <w:sz w:val="21"/>
          <w:szCs w:val="21"/>
          <w:lang w:eastAsia="tr-TR"/>
        </w:rPr>
        <w:t> eğitim yapılması esastır. Ancak kayıt alanında okula kesin kaydı yapılamamış çocuk bulunan okullarda ikili eğitim yapılması zorunludur.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b) Bir gruptaki çocuk sayısının 10’dan az, 20’den fazla olmaması esastır. Ancak talep olması ve okulun </w:t>
      </w:r>
      <w:proofErr w:type="gramStart"/>
      <w:r w:rsidRPr="00CD5899">
        <w:rPr>
          <w:rFonts w:ascii="Arial" w:eastAsia="Times New Roman" w:hAnsi="Arial" w:cs="Arial"/>
          <w:color w:val="000000"/>
          <w:sz w:val="21"/>
          <w:szCs w:val="21"/>
          <w:lang w:eastAsia="tr-TR"/>
        </w:rPr>
        <w:t>imkanlarının</w:t>
      </w:r>
      <w:proofErr w:type="gramEnd"/>
      <w:r w:rsidRPr="00CD5899">
        <w:rPr>
          <w:rFonts w:ascii="Arial" w:eastAsia="Times New Roman" w:hAnsi="Arial" w:cs="Arial"/>
          <w:color w:val="000000"/>
          <w:sz w:val="21"/>
          <w:szCs w:val="21"/>
          <w:lang w:eastAsia="tr-TR"/>
        </w:rPr>
        <w:t xml:space="preserve"> yeterli olması halinde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r w:rsidRPr="00CD5899">
        <w:rPr>
          <w:rFonts w:ascii="Arial" w:eastAsia="Times New Roman" w:hAnsi="Arial" w:cs="Arial"/>
          <w:b/>
          <w:bCs/>
          <w:color w:val="000000"/>
          <w:sz w:val="21"/>
          <w:szCs w:val="21"/>
          <w:lang w:eastAsia="tr-TR"/>
        </w:rPr>
        <w:t xml:space="preserve">(Mülga bent: 10.07.2019 - 30827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8" w:history="1"/>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ç) Yaz aylarında yapılacak eğitimde kadrolu öğretmenler istemeleri halinde görevlendirilir. İstekli öğretmen bulunmaması durumunda ders ücreti karşılığında ücretli öğretmen görevlendirilebilir. Ek ders ücretleri </w:t>
      </w:r>
      <w:proofErr w:type="gramStart"/>
      <w:r w:rsidRPr="00CD5899">
        <w:rPr>
          <w:rFonts w:ascii="Arial" w:eastAsia="Times New Roman" w:hAnsi="Arial" w:cs="Arial"/>
          <w:color w:val="000000"/>
          <w:sz w:val="21"/>
          <w:szCs w:val="21"/>
          <w:lang w:eastAsia="tr-TR"/>
        </w:rPr>
        <w:t>1/12/2006</w:t>
      </w:r>
      <w:proofErr w:type="gramEnd"/>
      <w:r w:rsidRPr="00CD5899">
        <w:rPr>
          <w:rFonts w:ascii="Arial" w:eastAsia="Times New Roman" w:hAnsi="Arial" w:cs="Arial"/>
          <w:color w:val="000000"/>
          <w:sz w:val="21"/>
          <w:szCs w:val="21"/>
          <w:lang w:eastAsia="tr-TR"/>
        </w:rPr>
        <w:t xml:space="preserve"> tarihli ve 2006/11350 sayılı Bakanlar Kurulu kararı ile yürürlüğe konulan Milli Eğitim Bakanlığı Yönetici ve Öğretmenlerinin Ders ve Ek Ders Saatlerine İlişkin Karar gereğince ödenir.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İlköğretim kurumlarında;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14.10.2023 - 32339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9" w:history="1"/>
      <w:r w:rsidRPr="00CD5899">
        <w:rPr>
          <w:rFonts w:ascii="Arial" w:eastAsia="Times New Roman" w:hAnsi="Arial" w:cs="Arial"/>
          <w:color w:val="000000"/>
          <w:sz w:val="21"/>
          <w:szCs w:val="21"/>
          <w:lang w:eastAsia="tr-TR"/>
        </w:rPr>
        <w:t> Bir ders saati süresi 40 dakikadır. Okul yönetimince tekli eğitim yapılan okullarda bir teneffüs en az 20 dakika olmak üzere diğer teneffüsler için en az 15 dakika, ikili eğitim yapılan okullarda ise teneffüsler için en az 10 dakika süre ayrılır.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hyperlink r:id="rId30" w:history="1">
        <w:r w:rsidRPr="00CD5899">
          <w:rPr>
            <w:rFonts w:ascii="Arial" w:eastAsia="Times New Roman" w:hAnsi="Arial" w:cs="Arial"/>
            <w:color w:val="0000FF"/>
            <w:sz w:val="21"/>
            <w:szCs w:val="21"/>
            <w:u w:val="single"/>
            <w:lang w:eastAsia="tr-TR"/>
          </w:rPr>
          <w:t>Tekli eğitim</w:t>
        </w:r>
      </w:hyperlink>
      <w:r w:rsidRPr="00CD5899">
        <w:rPr>
          <w:rFonts w:ascii="Arial" w:eastAsia="Times New Roman" w:hAnsi="Arial" w:cs="Arial"/>
          <w:color w:val="000000"/>
          <w:sz w:val="21"/>
          <w:szCs w:val="21"/>
          <w:lang w:eastAsia="tr-TR"/>
        </w:rPr>
        <w:t> yapılan okullarda yemek ve dinlenme için en az 40, en çok 90 dakika süre verilir. Bu süre okul yönetimince okul çevresinin şartlarına göre düzenlenir, il/ilçe milli eğitim müdürlüğüne bilgi verilir. İkili </w:t>
      </w:r>
      <w:hyperlink r:id="rId31" w:history="1">
        <w:r w:rsidRPr="00CD5899">
          <w:rPr>
            <w:rFonts w:ascii="Arial" w:eastAsia="Times New Roman" w:hAnsi="Arial" w:cs="Arial"/>
            <w:color w:val="0000FF"/>
            <w:sz w:val="21"/>
            <w:szCs w:val="21"/>
            <w:u w:val="single"/>
            <w:lang w:eastAsia="tr-TR"/>
          </w:rPr>
          <w:t>eğitim</w:t>
        </w:r>
      </w:hyperlink>
      <w:r w:rsidRPr="00CD5899">
        <w:rPr>
          <w:rFonts w:ascii="Arial" w:eastAsia="Times New Roman" w:hAnsi="Arial" w:cs="Arial"/>
          <w:color w:val="000000"/>
          <w:sz w:val="21"/>
          <w:szCs w:val="21"/>
          <w:lang w:eastAsia="tr-TR"/>
        </w:rPr>
        <w:t> yapılan ilköğretim kurumlarında sabahçı ve öğlenci grup öğrencilerinin çıkış ve girişleri arasında en fazla 30 dakikalık süre ayrılır.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Yatılı bölge ortaokullarında etüt için her gün iki ders saati süre ayrılır.</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w:t>
      </w:r>
      <w:r w:rsidRPr="00CD5899">
        <w:rPr>
          <w:rFonts w:ascii="Arial" w:eastAsia="Times New Roman" w:hAnsi="Arial" w:cs="Arial"/>
          <w:b/>
          <w:bCs/>
          <w:color w:val="000000"/>
          <w:sz w:val="21"/>
          <w:szCs w:val="21"/>
          <w:lang w:eastAsia="tr-TR"/>
        </w:rPr>
        <w:t xml:space="preserve">(Mülga bent: 10.07.2019 - 30827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32" w:history="1"/>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3" w:history="1">
        <w:r w:rsidRPr="00CD5899">
          <w:rPr>
            <w:rFonts w:ascii="Arial" w:eastAsia="Times New Roman" w:hAnsi="Arial" w:cs="Arial"/>
            <w:b/>
            <w:bCs/>
            <w:color w:val="0000FF"/>
            <w:sz w:val="21"/>
            <w:szCs w:val="21"/>
            <w:u w:val="single"/>
            <w:lang w:eastAsia="tr-TR"/>
          </w:rPr>
          <w:t>Olağanüstü durumlarda eğitim ve öğretime ara verme</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08.05.2020 - 31121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34"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Resmi tatil günleri</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w:t>
      </w:r>
      <w:r w:rsidRPr="00CD5899">
        <w:rPr>
          <w:rFonts w:ascii="Arial" w:eastAsia="Times New Roman" w:hAnsi="Arial" w:cs="Arial"/>
          <w:color w:val="000000"/>
          <w:sz w:val="21"/>
          <w:szCs w:val="21"/>
          <w:lang w:eastAsia="tr-TR"/>
        </w:rPr>
        <w:t> - (1) Okulların </w:t>
      </w:r>
      <w:hyperlink r:id="rId35" w:history="1">
        <w:r w:rsidRPr="00CD5899">
          <w:rPr>
            <w:rFonts w:ascii="Arial" w:eastAsia="Times New Roman" w:hAnsi="Arial" w:cs="Arial"/>
            <w:color w:val="0000FF"/>
            <w:sz w:val="21"/>
            <w:szCs w:val="21"/>
            <w:u w:val="single"/>
            <w:lang w:eastAsia="tr-TR"/>
          </w:rPr>
          <w:t>(...) ara tatil</w:t>
        </w:r>
      </w:hyperlink>
      <w:r w:rsidRPr="00CD5899">
        <w:rPr>
          <w:rFonts w:ascii="Arial" w:eastAsia="Times New Roman" w:hAnsi="Arial" w:cs="Arial"/>
          <w:color w:val="000000"/>
          <w:sz w:val="21"/>
          <w:szCs w:val="21"/>
          <w:lang w:eastAsia="tr-TR"/>
        </w:rPr>
        <w:t xml:space="preserve">, yarıyıl ve yaz tatili dışındaki resmi tatil günleri </w:t>
      </w:r>
      <w:proofErr w:type="gramStart"/>
      <w:r w:rsidRPr="00CD5899">
        <w:rPr>
          <w:rFonts w:ascii="Arial" w:eastAsia="Times New Roman" w:hAnsi="Arial" w:cs="Arial"/>
          <w:color w:val="000000"/>
          <w:sz w:val="21"/>
          <w:szCs w:val="21"/>
          <w:lang w:eastAsia="tr-TR"/>
        </w:rPr>
        <w:t>17/3/1981</w:t>
      </w:r>
      <w:proofErr w:type="gramEnd"/>
      <w:r w:rsidRPr="00CD5899">
        <w:rPr>
          <w:rFonts w:ascii="Arial" w:eastAsia="Times New Roman" w:hAnsi="Arial" w:cs="Arial"/>
          <w:color w:val="000000"/>
          <w:sz w:val="21"/>
          <w:szCs w:val="21"/>
          <w:lang w:eastAsia="tr-TR"/>
        </w:rPr>
        <w:t xml:space="preserve"> tarihli ve </w:t>
      </w:r>
      <w:hyperlink r:id="rId36" w:history="1">
        <w:r w:rsidRPr="00CD5899">
          <w:rPr>
            <w:rFonts w:ascii="Arial" w:eastAsia="Times New Roman" w:hAnsi="Arial" w:cs="Arial"/>
            <w:b/>
            <w:bCs/>
            <w:color w:val="3E2121"/>
            <w:sz w:val="21"/>
            <w:szCs w:val="21"/>
            <w:lang w:eastAsia="tr-TR"/>
          </w:rPr>
          <w:t>2429</w:t>
        </w:r>
      </w:hyperlink>
      <w:r w:rsidRPr="00CD5899">
        <w:rPr>
          <w:rFonts w:ascii="Arial" w:eastAsia="Times New Roman" w:hAnsi="Arial" w:cs="Arial"/>
          <w:color w:val="000000"/>
          <w:sz w:val="21"/>
          <w:szCs w:val="21"/>
          <w:lang w:eastAsia="tr-TR"/>
        </w:rPr>
        <w:t> sayılı Ulusal Bayram ve Genel Tatiller Hakkında Kanun ile 16/4/2012 tarihli ve 2012/3073 sayılı Bakanlar Kurulu Kararıyla yürürlüğe konulan </w:t>
      </w:r>
      <w:hyperlink r:id="rId37" w:history="1">
        <w:r w:rsidRPr="00CD5899">
          <w:rPr>
            <w:rFonts w:ascii="Arial" w:eastAsia="Times New Roman" w:hAnsi="Arial" w:cs="Arial"/>
            <w:b/>
            <w:bCs/>
            <w:color w:val="3E2121"/>
            <w:sz w:val="21"/>
            <w:szCs w:val="21"/>
            <w:lang w:eastAsia="tr-TR"/>
          </w:rPr>
          <w:t>Ulusal ve Resmi Bayramlar ile Mahalli Kurtuluş Günleri, Atatürk Günleri ve Tarihi Günlerde Yapılacak Tören ve Kutlamalar Yönetmeliği</w:t>
        </w:r>
      </w:hyperlink>
      <w:r w:rsidRPr="00CD5899">
        <w:rPr>
          <w:rFonts w:ascii="Arial" w:eastAsia="Times New Roman" w:hAnsi="Arial" w:cs="Arial"/>
          <w:color w:val="000000"/>
          <w:sz w:val="21"/>
          <w:szCs w:val="21"/>
          <w:lang w:eastAsia="tr-TR"/>
        </w:rPr>
        <w:t> hükümlerine göre belirlenir ve yıllık çalışma takviminde belirtilir.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8" w:history="1">
        <w:r w:rsidRPr="00CD5899">
          <w:rPr>
            <w:rFonts w:ascii="Arial" w:eastAsia="Times New Roman" w:hAnsi="Arial" w:cs="Arial"/>
            <w:b/>
            <w:bCs/>
            <w:color w:val="0000FF"/>
            <w:sz w:val="21"/>
            <w:szCs w:val="21"/>
            <w:u w:val="single"/>
            <w:lang w:eastAsia="tr-TR"/>
          </w:rPr>
          <w:t>Rehberlik hizmetleri ve sosyal etkinlikler</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10.07.2019 - 30827 s. R.G. Yön./6.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39"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ÜÇÜNCÜ BÖLÜM: Okul Tespiti, Kayıt Kabul ve Devam</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Okul tespitinin planlanması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10</w:t>
      </w:r>
      <w:r w:rsidRPr="00CD5899">
        <w:rPr>
          <w:rFonts w:ascii="Arial" w:eastAsia="Times New Roman" w:hAnsi="Arial" w:cs="Arial"/>
          <w:color w:val="000000"/>
          <w:sz w:val="21"/>
          <w:szCs w:val="21"/>
          <w:lang w:eastAsia="tr-TR"/>
        </w:rPr>
        <w:t> - (1) Öğrencilerin, yerleştirilecekleri okulları belirlemek üzere mart ayında il/ilçe milli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halinde görüşleri alınmak üzere ilgili yerleşim biriminin köy/mahalle muhtarları ile kamu kurum ve kuruluşlarının yetkilileri de toplantıya davet edilebilir.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25.06.2015 - 29397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0" w:history="1"/>
      <w:r w:rsidRPr="00CD5899">
        <w:rPr>
          <w:rFonts w:ascii="Arial" w:eastAsia="Times New Roman" w:hAnsi="Arial" w:cs="Arial"/>
          <w:color w:val="000000"/>
          <w:sz w:val="21"/>
          <w:szCs w:val="21"/>
          <w:lang w:eastAsia="tr-TR"/>
        </w:rPr>
        <w:t xml:space="preserve"> Komisyon, okulların fiziki kapasite ve ulaşım </w:t>
      </w:r>
      <w:proofErr w:type="gramStart"/>
      <w:r w:rsidRPr="00CD5899">
        <w:rPr>
          <w:rFonts w:ascii="Arial" w:eastAsia="Times New Roman" w:hAnsi="Arial" w:cs="Arial"/>
          <w:color w:val="000000"/>
          <w:sz w:val="21"/>
          <w:szCs w:val="21"/>
          <w:lang w:eastAsia="tr-TR"/>
        </w:rPr>
        <w:t>imkanlarını</w:t>
      </w:r>
      <w:proofErr w:type="gramEnd"/>
      <w:r w:rsidRPr="00CD5899">
        <w:rPr>
          <w:rFonts w:ascii="Arial" w:eastAsia="Times New Roman" w:hAnsi="Arial" w:cs="Arial"/>
          <w:color w:val="000000"/>
          <w:sz w:val="21"/>
          <w:szCs w:val="21"/>
          <w:lang w:eastAsia="tr-TR"/>
        </w:rPr>
        <w:t xml:space="preserve"> dikkate alarak öğrenci alınacak kayıt alanlarını belirler ve e-Okul sisteminin ilgili bölümüne işler. </w:t>
      </w:r>
      <w:r w:rsidRPr="00CD5899">
        <w:rPr>
          <w:rFonts w:ascii="Arial" w:eastAsia="Times New Roman" w:hAnsi="Arial" w:cs="Arial"/>
          <w:b/>
          <w:bCs/>
          <w:color w:val="000000"/>
          <w:sz w:val="21"/>
          <w:szCs w:val="21"/>
          <w:lang w:eastAsia="tr-TR"/>
        </w:rPr>
        <w:t xml:space="preserve">(Ek 2. cümle: 14.10.2023 - 32339 s. R.G. Yön./5.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xml:space="preserve"> Ayrıca kesinleşen kayıt alanları </w:t>
      </w:r>
      <w:proofErr w:type="spellStart"/>
      <w:r w:rsidRPr="00CD5899">
        <w:rPr>
          <w:rFonts w:ascii="Arial" w:eastAsia="Times New Roman" w:hAnsi="Arial" w:cs="Arial"/>
          <w:color w:val="000000"/>
          <w:sz w:val="21"/>
          <w:szCs w:val="21"/>
          <w:lang w:eastAsia="tr-TR"/>
        </w:rPr>
        <w:t>MEBCBS’ye</w:t>
      </w:r>
      <w:proofErr w:type="spellEnd"/>
      <w:r w:rsidRPr="00CD5899">
        <w:rPr>
          <w:rFonts w:ascii="Arial" w:eastAsia="Times New Roman" w:hAnsi="Arial" w:cs="Arial"/>
          <w:color w:val="000000"/>
          <w:sz w:val="21"/>
          <w:szCs w:val="21"/>
          <w:lang w:eastAsia="tr-TR"/>
        </w:rPr>
        <w:t xml:space="preserve"> işlenmek üzere komisyon tarafından dijital kayda alınır.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Kayıt zamanı ve kayıt yaşı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11</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25.06.2015 - 29397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1" w:history="1"/>
      <w:r w:rsidRPr="00CD5899">
        <w:rPr>
          <w:rFonts w:ascii="Arial" w:eastAsia="Times New Roman" w:hAnsi="Arial" w:cs="Arial"/>
          <w:color w:val="000000"/>
          <w:sz w:val="21"/>
          <w:szCs w:val="21"/>
          <w:lang w:eastAsia="tr-TR"/>
        </w:rPr>
        <w:t xml:space="preserve"> Okul öncesi eğitim ve ilköğretim kurumlarında yeni kayıtlar, temmuz ayının ilk iş gününde başlar. Kayıt işlemi, </w:t>
      </w:r>
      <w:proofErr w:type="gramStart"/>
      <w:r w:rsidRPr="00CD5899">
        <w:rPr>
          <w:rFonts w:ascii="Arial" w:eastAsia="Times New Roman" w:hAnsi="Arial" w:cs="Arial"/>
          <w:color w:val="000000"/>
          <w:sz w:val="21"/>
          <w:szCs w:val="21"/>
          <w:lang w:eastAsia="tr-TR"/>
        </w:rPr>
        <w:t>25/4/2006</w:t>
      </w:r>
      <w:proofErr w:type="gramEnd"/>
      <w:r w:rsidRPr="00CD5899">
        <w:rPr>
          <w:rFonts w:ascii="Arial" w:eastAsia="Times New Roman" w:hAnsi="Arial" w:cs="Arial"/>
          <w:color w:val="000000"/>
          <w:sz w:val="21"/>
          <w:szCs w:val="21"/>
          <w:lang w:eastAsia="tr-TR"/>
        </w:rPr>
        <w:t xml:space="preserve"> tarihli ve </w:t>
      </w:r>
      <w:hyperlink r:id="rId42" w:history="1">
        <w:r w:rsidRPr="00CD5899">
          <w:rPr>
            <w:rFonts w:ascii="Arial" w:eastAsia="Times New Roman" w:hAnsi="Arial" w:cs="Arial"/>
            <w:b/>
            <w:bCs/>
            <w:color w:val="3E2121"/>
            <w:sz w:val="21"/>
            <w:szCs w:val="21"/>
            <w:lang w:eastAsia="tr-TR"/>
          </w:rPr>
          <w:t>5490</w:t>
        </w:r>
      </w:hyperlink>
      <w:r w:rsidRPr="00CD5899">
        <w:rPr>
          <w:rFonts w:ascii="Arial" w:eastAsia="Times New Roman" w:hAnsi="Arial" w:cs="Arial"/>
          <w:color w:val="000000"/>
          <w:sz w:val="21"/>
          <w:szCs w:val="21"/>
          <w:lang w:eastAsia="tr-TR"/>
        </w:rPr>
        <w:t> sayılı Nüfus Hizmetleri Kanunu hükümlerince oluşturulan ulusal adres veri tabanındaki yerleşim yeri adres bilgileri esas alınarak, e-Okul sistemi üzerinden yapılır. Kayıt işlemleri sırasında veliden herhangi bir belge talep edilmez.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3" w:history="1"/>
      <w:r w:rsidRPr="00CD5899">
        <w:rPr>
          <w:rFonts w:ascii="Arial" w:eastAsia="Times New Roman" w:hAnsi="Arial" w:cs="Arial"/>
          <w:color w:val="000000"/>
          <w:sz w:val="21"/>
          <w:szCs w:val="21"/>
          <w:lang w:eastAsia="tr-TR"/>
        </w:rPr>
        <w:t xml:space="preserve"> Okul yönetimi, öğrenim çağında olup nüfus kaydı bulunmayan çocukları, </w:t>
      </w:r>
      <w:proofErr w:type="gramStart"/>
      <w:r w:rsidRPr="00CD5899">
        <w:rPr>
          <w:rFonts w:ascii="Arial" w:eastAsia="Times New Roman" w:hAnsi="Arial" w:cs="Arial"/>
          <w:color w:val="000000"/>
          <w:sz w:val="21"/>
          <w:szCs w:val="21"/>
          <w:lang w:eastAsia="tr-TR"/>
        </w:rPr>
        <w:t>25/4/2006</w:t>
      </w:r>
      <w:proofErr w:type="gramEnd"/>
      <w:r w:rsidRPr="00CD5899">
        <w:rPr>
          <w:rFonts w:ascii="Arial" w:eastAsia="Times New Roman" w:hAnsi="Arial" w:cs="Arial"/>
          <w:color w:val="000000"/>
          <w:sz w:val="21"/>
          <w:szCs w:val="21"/>
          <w:lang w:eastAsia="tr-TR"/>
        </w:rPr>
        <w:t xml:space="preserve"> tarihli ve </w:t>
      </w:r>
      <w:hyperlink r:id="rId44" w:history="1">
        <w:r w:rsidRPr="00CD5899">
          <w:rPr>
            <w:rFonts w:ascii="Arial" w:eastAsia="Times New Roman" w:hAnsi="Arial" w:cs="Arial"/>
            <w:b/>
            <w:bCs/>
            <w:color w:val="3E2121"/>
            <w:sz w:val="21"/>
            <w:szCs w:val="21"/>
            <w:lang w:eastAsia="tr-TR"/>
          </w:rPr>
          <w:t>5490</w:t>
        </w:r>
      </w:hyperlink>
      <w:r w:rsidRPr="00CD5899">
        <w:rPr>
          <w:rFonts w:ascii="Arial" w:eastAsia="Times New Roman" w:hAnsi="Arial" w:cs="Arial"/>
          <w:color w:val="000000"/>
          <w:sz w:val="21"/>
          <w:szCs w:val="21"/>
          <w:lang w:eastAsia="tr-TR"/>
        </w:rPr>
        <w:t>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5" w:history="1"/>
      <w:r w:rsidRPr="00CD5899">
        <w:rPr>
          <w:rFonts w:ascii="Arial" w:eastAsia="Times New Roman" w:hAnsi="Arial" w:cs="Arial"/>
          <w:color w:val="000000"/>
          <w:sz w:val="21"/>
          <w:szCs w:val="21"/>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(Değişik fıkra: 25.06.2015 - 29397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6" w:history="1"/>
      <w:r w:rsidRPr="00CD5899">
        <w:rPr>
          <w:rFonts w:ascii="Arial" w:eastAsia="Times New Roman" w:hAnsi="Arial" w:cs="Arial"/>
          <w:color w:val="000000"/>
          <w:sz w:val="21"/>
          <w:szCs w:val="21"/>
          <w:lang w:eastAsia="tr-TR"/>
        </w:rPr>
        <w:t> Şehit, harp malulü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roofErr w:type="gramEnd"/>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Okul öncesi eğitim kurumlarında okula kayıt:</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7" w:history="1"/>
      <w:r w:rsidRPr="00CD5899">
        <w:rPr>
          <w:rFonts w:ascii="Arial" w:eastAsia="Times New Roman" w:hAnsi="Arial" w:cs="Arial"/>
          <w:color w:val="000000"/>
          <w:sz w:val="21"/>
          <w:szCs w:val="21"/>
          <w:lang w:eastAsia="tr-TR"/>
        </w:rPr>
        <w:t> 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8" w:history="1"/>
      <w:r w:rsidRPr="00CD5899">
        <w:rPr>
          <w:rFonts w:ascii="Arial" w:eastAsia="Times New Roman" w:hAnsi="Arial" w:cs="Arial"/>
          <w:color w:val="000000"/>
          <w:sz w:val="21"/>
          <w:szCs w:val="21"/>
          <w:lang w:eastAsia="tr-TR"/>
        </w:rPr>
        <w:t> Bir grup oluşturabilecek kadar çocuk bulunmayan okullarda 36-68 aylık çocuklar aynı ana sınıfına kaydedilebilir.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r w:rsidRPr="00CD5899">
        <w:rPr>
          <w:rFonts w:ascii="Arial" w:eastAsia="Times New Roman" w:hAnsi="Arial" w:cs="Arial"/>
          <w:b/>
          <w:bCs/>
          <w:color w:val="000000"/>
          <w:sz w:val="21"/>
          <w:szCs w:val="21"/>
          <w:lang w:eastAsia="tr-TR"/>
        </w:rPr>
        <w:t xml:space="preserve">(Değişik bent: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49" w:history="1"/>
      <w:r w:rsidRPr="00CD5899">
        <w:rPr>
          <w:rFonts w:ascii="Arial" w:eastAsia="Times New Roman" w:hAnsi="Arial" w:cs="Arial"/>
          <w:color w:val="000000"/>
          <w:sz w:val="21"/>
          <w:szCs w:val="21"/>
          <w:lang w:eastAsia="tr-TR"/>
        </w:rPr>
        <w:t> İlkokula kaydı bir yıl ertelenen ve bir önceki yıl okul öncesi eğitim almamış olan 69-71 aylık çocuklara, okul öncesi eğitim kurumlarına kayıtta öncelik tanınır.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w:t>
      </w:r>
      <w:r w:rsidRPr="00CD5899">
        <w:rPr>
          <w:rFonts w:ascii="Arial" w:eastAsia="Times New Roman" w:hAnsi="Arial" w:cs="Arial"/>
          <w:b/>
          <w:bCs/>
          <w:color w:val="000000"/>
          <w:sz w:val="21"/>
          <w:szCs w:val="21"/>
          <w:lang w:eastAsia="tr-TR"/>
        </w:rPr>
        <w:t xml:space="preserve">(Değişik bent: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50" w:history="1"/>
      <w:r w:rsidRPr="00CD5899">
        <w:rPr>
          <w:rFonts w:ascii="Arial" w:eastAsia="Times New Roman" w:hAnsi="Arial" w:cs="Arial"/>
          <w:color w:val="000000"/>
          <w:sz w:val="21"/>
          <w:szCs w:val="21"/>
          <w:lang w:eastAsia="tr-TR"/>
        </w:rPr>
        <w:t xml:space="preserve"> Eğitimlerine tam zamanlı kaynaştırma/bütünleştirme yoluyla devam eden öğrencilerden okul öncesi eğitimde bir sınıfta bulunacak özel eğitim ihtiyacı olan öğrenci sayısı </w:t>
      </w:r>
      <w:proofErr w:type="gramStart"/>
      <w:r w:rsidRPr="00CD5899">
        <w:rPr>
          <w:rFonts w:ascii="Arial" w:eastAsia="Times New Roman" w:hAnsi="Arial" w:cs="Arial"/>
          <w:color w:val="000000"/>
          <w:sz w:val="21"/>
          <w:szCs w:val="21"/>
          <w:lang w:eastAsia="tr-TR"/>
        </w:rPr>
        <w:t>7/7/2018</w:t>
      </w:r>
      <w:proofErr w:type="gramEnd"/>
      <w:r w:rsidRPr="00CD5899">
        <w:rPr>
          <w:rFonts w:ascii="Arial" w:eastAsia="Times New Roman" w:hAnsi="Arial" w:cs="Arial"/>
          <w:color w:val="000000"/>
          <w:sz w:val="21"/>
          <w:szCs w:val="21"/>
          <w:lang w:eastAsia="tr-TR"/>
        </w:rPr>
        <w:t xml:space="preserve"> tarihli ve 30471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51" w:history="1">
        <w:r w:rsidRPr="00CD5899">
          <w:rPr>
            <w:rFonts w:ascii="Arial" w:eastAsia="Times New Roman" w:hAnsi="Arial" w:cs="Arial"/>
            <w:b/>
            <w:bCs/>
            <w:color w:val="3E2121"/>
            <w:sz w:val="21"/>
            <w:szCs w:val="21"/>
            <w:lang w:eastAsia="tr-TR"/>
          </w:rPr>
          <w:t>Özel Eğitim Hizmetleri Yönetmeliği</w:t>
        </w:r>
      </w:hyperlink>
      <w:r w:rsidRPr="00CD5899">
        <w:rPr>
          <w:rFonts w:ascii="Arial" w:eastAsia="Times New Roman" w:hAnsi="Arial" w:cs="Arial"/>
          <w:color w:val="000000"/>
          <w:sz w:val="21"/>
          <w:szCs w:val="21"/>
          <w:lang w:eastAsia="tr-TR"/>
        </w:rPr>
        <w:t> hükümleri doğrultusunda düzenlenir.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d) </w:t>
      </w:r>
      <w:r w:rsidRPr="00CD5899">
        <w:rPr>
          <w:rFonts w:ascii="Arial" w:eastAsia="Times New Roman" w:hAnsi="Arial" w:cs="Arial"/>
          <w:b/>
          <w:bCs/>
          <w:color w:val="000000"/>
          <w:sz w:val="21"/>
          <w:szCs w:val="21"/>
          <w:lang w:eastAsia="tr-TR"/>
        </w:rPr>
        <w:t xml:space="preserve">(Değişik bent: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52" w:history="1"/>
      <w:r w:rsidRPr="00CD5899">
        <w:rPr>
          <w:rFonts w:ascii="Arial" w:eastAsia="Times New Roman" w:hAnsi="Arial" w:cs="Arial"/>
          <w:color w:val="000000"/>
          <w:sz w:val="21"/>
          <w:szCs w:val="21"/>
          <w:lang w:eastAsia="tr-TR"/>
        </w:rPr>
        <w:t> 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roofErr w:type="gramEnd"/>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Çocuğun aday kaydı e-Okul sistemi üzerinden alınır. Kesin kaydı yapılan çocukların velilerine Acil Durumlarda Başvuru Formu EK-1doldurtularak Sözleşme EK-2 imzalanır.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g) </w:t>
      </w:r>
      <w:r w:rsidRPr="00CD5899">
        <w:rPr>
          <w:rFonts w:ascii="Arial" w:eastAsia="Times New Roman" w:hAnsi="Arial" w:cs="Arial"/>
          <w:b/>
          <w:bCs/>
          <w:color w:val="000000"/>
          <w:sz w:val="21"/>
          <w:szCs w:val="21"/>
          <w:lang w:eastAsia="tr-TR"/>
        </w:rPr>
        <w:t xml:space="preserve">(Değişik bent: 25.06.2015 - 29397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53" w:history="1"/>
      <w:r w:rsidRPr="00CD5899">
        <w:rPr>
          <w:rFonts w:ascii="Arial" w:eastAsia="Times New Roman" w:hAnsi="Arial" w:cs="Arial"/>
          <w:color w:val="000000"/>
          <w:sz w:val="21"/>
          <w:szCs w:val="21"/>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İlkokula kayıt:</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54" w:history="1"/>
      <w:r w:rsidRPr="00CD5899">
        <w:rPr>
          <w:rFonts w:ascii="Arial" w:eastAsia="Times New Roman" w:hAnsi="Arial" w:cs="Arial"/>
          <w:color w:val="000000"/>
          <w:sz w:val="21"/>
          <w:szCs w:val="21"/>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10.07.2019 - 30827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55" w:history="1"/>
      <w:r w:rsidRPr="00CD5899">
        <w:rPr>
          <w:rFonts w:ascii="Arial" w:eastAsia="Times New Roman" w:hAnsi="Arial" w:cs="Arial"/>
          <w:color w:val="000000"/>
          <w:sz w:val="21"/>
          <w:szCs w:val="21"/>
          <w:lang w:eastAsia="tr-TR"/>
        </w:rPr>
        <w:t> Okul müdürlükleri, yaşça kayıt hakkını elde eden çocuklardan 69, 70 ve 71 aylık olanları velisinin yazılı talebi bulunması halinde okul öncesi eğitime yönlendirir veya kayıtlarını bir yıl erteler.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milli eğitim müdürlüğüne bildirilir.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Mecburi ilköğretim çağında olup herhangi bir sebeple okula kaydı yapılmamış okuma yazma bilmeyen çocukların kayıtları birinci sınıfa yapılır.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d) </w:t>
      </w:r>
      <w:r w:rsidRPr="00CD5899">
        <w:rPr>
          <w:rFonts w:ascii="Arial" w:eastAsia="Times New Roman" w:hAnsi="Arial" w:cs="Arial"/>
          <w:b/>
          <w:bCs/>
          <w:color w:val="000000"/>
          <w:sz w:val="21"/>
          <w:szCs w:val="21"/>
          <w:lang w:eastAsia="tr-TR"/>
        </w:rPr>
        <w:t xml:space="preserve">(Ek bent: 14.10.2023 - 32339 s. R.G. Yön./6.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İlkokula kaydı yapılan öğrencilerin şubeleri ve öğretmenleri kura yöntemi ile e-Okul sistemi üzerinden Bakanlıkça belirlenir. İlkokulda şube değişikliği, velinin yazılı talebi üzerine rehberlik servisinin hazırlayacağı gerekçeli görüş raporu alınarak okul yönetimince o ders yılı içinde bir defaya mahsus olmak üzere yapılabilir.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Ortaokul ve imam-hatip ortaokuluna kayıt:</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25.06.2015 - 29397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56" w:history="1"/>
      <w:r w:rsidRPr="00CD5899">
        <w:rPr>
          <w:rFonts w:ascii="Arial" w:eastAsia="Times New Roman" w:hAnsi="Arial" w:cs="Arial"/>
          <w:color w:val="000000"/>
          <w:sz w:val="21"/>
          <w:szCs w:val="21"/>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İmam-hatip ortaokuluna kayıtlar velinin başvurusu üzerine ilgili okul yönetimince yapılır.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r w:rsidRPr="00CD5899">
        <w:rPr>
          <w:rFonts w:ascii="Arial" w:eastAsia="Times New Roman" w:hAnsi="Arial" w:cs="Arial"/>
          <w:b/>
          <w:bCs/>
          <w:color w:val="000000"/>
          <w:sz w:val="21"/>
          <w:szCs w:val="21"/>
          <w:lang w:eastAsia="tr-TR"/>
        </w:rPr>
        <w:t xml:space="preserve">(Ek bent: 14.10.2023 - 32339 s. R.G. Yön./6.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Ortaokul ve imam-hatip ortaokuluna kaydı yapılan öğrencilerin şubeleri kura yöntemi ile e-Okul sistemi üzerinden Bakanlıkça belirlenir. Bu okullarda şube değişikliği, velinin yazılı talebi üzerine rehberlik servisinin hazırlayacağı gerekçeli görüş raporu alınarak okul yönetimince o ders yılı içinde bir defaya mahsus olmak üzere yapılabilir.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Özel okul öncesi ve özel ilköğretim kurumlarına kaydı yapılan çocukların nakli, ilgili özel öğretim kurumunca e-Okul sistemi üzerinden alınır.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Nakil</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12</w:t>
      </w:r>
      <w:r w:rsidRPr="00CD5899">
        <w:rPr>
          <w:rFonts w:ascii="Arial" w:eastAsia="Times New Roman" w:hAnsi="Arial" w:cs="Arial"/>
          <w:color w:val="000000"/>
          <w:sz w:val="21"/>
          <w:szCs w:val="21"/>
          <w:lang w:eastAsia="tr-TR"/>
        </w:rPr>
        <w:t> - (1) Okul yönetimi, bu Yönetmeliğin </w:t>
      </w:r>
      <w:hyperlink r:id="rId57" w:history="1">
        <w:r w:rsidRPr="00CD5899">
          <w:rPr>
            <w:rFonts w:ascii="Arial" w:eastAsia="Times New Roman" w:hAnsi="Arial" w:cs="Arial"/>
            <w:b/>
            <w:bCs/>
            <w:color w:val="4B3333"/>
            <w:sz w:val="21"/>
            <w:szCs w:val="21"/>
            <w:lang w:eastAsia="tr-TR"/>
          </w:rPr>
          <w:t>10</w:t>
        </w:r>
      </w:hyperlink>
      <w:r w:rsidRPr="00CD5899">
        <w:rPr>
          <w:rFonts w:ascii="Arial" w:eastAsia="Times New Roman" w:hAnsi="Arial" w:cs="Arial"/>
          <w:color w:val="000000"/>
          <w:sz w:val="21"/>
          <w:szCs w:val="21"/>
          <w:lang w:eastAsia="tr-TR"/>
        </w:rPr>
        <w:t> uncu ve </w:t>
      </w:r>
      <w:hyperlink r:id="rId58" w:history="1">
        <w:r w:rsidRPr="00CD5899">
          <w:rPr>
            <w:rFonts w:ascii="Arial" w:eastAsia="Times New Roman" w:hAnsi="Arial" w:cs="Arial"/>
            <w:b/>
            <w:bCs/>
            <w:color w:val="4B3333"/>
            <w:sz w:val="21"/>
            <w:szCs w:val="21"/>
            <w:lang w:eastAsia="tr-TR"/>
          </w:rPr>
          <w:t>11</w:t>
        </w:r>
      </w:hyperlink>
      <w:r w:rsidRPr="00CD5899">
        <w:rPr>
          <w:rFonts w:ascii="Arial" w:eastAsia="Times New Roman" w:hAnsi="Arial" w:cs="Arial"/>
          <w:color w:val="000000"/>
          <w:sz w:val="21"/>
          <w:szCs w:val="21"/>
          <w:lang w:eastAsia="tr-TR"/>
        </w:rPr>
        <w:t> inci maddelerinin ilgili hükümlerindeki şartları taşıyan öğrencinin naklini, öğrenci velisinin başvurusu üzerine e-Okul sisteminde gerçekleştirir.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16.06.2016 - 29744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59" w:history="1"/>
      <w:r w:rsidRPr="00CD5899">
        <w:rPr>
          <w:rFonts w:ascii="Arial" w:eastAsia="Times New Roman" w:hAnsi="Arial" w:cs="Arial"/>
          <w:color w:val="000000"/>
          <w:sz w:val="21"/>
          <w:szCs w:val="21"/>
          <w:lang w:eastAsia="tr-TR"/>
        </w:rPr>
        <w:t> Nakiller eylül ayının ilk iş günü başlar ve ders yılı sonuna 15 iş günü kalıncaya kadar devam eder. Ancak doğal afet, sağlık ve ailenin adres değişikliği gibi nedenlerde bu süre aranmaz.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İller arası nakillerde en çok beş günlük süre devamsızlıktan sayılmaz.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(Mülga fıkra: 25.06.2015 - 29397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60" w:history="1"/>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w:t>
      </w:r>
      <w:r w:rsidRPr="00CD5899">
        <w:rPr>
          <w:rFonts w:ascii="Arial" w:eastAsia="Times New Roman" w:hAnsi="Arial" w:cs="Arial"/>
          <w:b/>
          <w:bCs/>
          <w:color w:val="000000"/>
          <w:sz w:val="21"/>
          <w:szCs w:val="21"/>
          <w:lang w:eastAsia="tr-TR"/>
        </w:rPr>
        <w:t xml:space="preserve">(Değişik fıkra: 10.07.2019 - 30827 s. R.G. Yön./8.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61" w:history="1"/>
      <w:r w:rsidRPr="00CD5899">
        <w:rPr>
          <w:rFonts w:ascii="Arial" w:eastAsia="Times New Roman" w:hAnsi="Arial" w:cs="Arial"/>
          <w:color w:val="000000"/>
          <w:sz w:val="21"/>
          <w:szCs w:val="21"/>
          <w:lang w:eastAsia="tr-TR"/>
        </w:rPr>
        <w:t xml:space="preserve"> Şehit, harp malûlü ve muharip gazi çocukları, millî sporcu olan çocuklar, özel eğitime ihtiyacı olan çocuklar ile </w:t>
      </w:r>
      <w:proofErr w:type="gramStart"/>
      <w:r w:rsidRPr="00CD5899">
        <w:rPr>
          <w:rFonts w:ascii="Arial" w:eastAsia="Times New Roman" w:hAnsi="Arial" w:cs="Arial"/>
          <w:color w:val="000000"/>
          <w:sz w:val="21"/>
          <w:szCs w:val="21"/>
          <w:lang w:eastAsia="tr-TR"/>
        </w:rPr>
        <w:t>8/3/2012</w:t>
      </w:r>
      <w:proofErr w:type="gramEnd"/>
      <w:r w:rsidRPr="00CD5899">
        <w:rPr>
          <w:rFonts w:ascii="Arial" w:eastAsia="Times New Roman" w:hAnsi="Arial" w:cs="Arial"/>
          <w:color w:val="000000"/>
          <w:sz w:val="21"/>
          <w:szCs w:val="21"/>
          <w:lang w:eastAsia="tr-TR"/>
        </w:rPr>
        <w:t xml:space="preserve"> tarihli ve </w:t>
      </w:r>
      <w:hyperlink r:id="rId62" w:history="1">
        <w:r w:rsidRPr="00CD5899">
          <w:rPr>
            <w:rFonts w:ascii="Arial" w:eastAsia="Times New Roman" w:hAnsi="Arial" w:cs="Arial"/>
            <w:b/>
            <w:bCs/>
            <w:color w:val="3E2121"/>
            <w:sz w:val="21"/>
            <w:szCs w:val="21"/>
            <w:lang w:eastAsia="tr-TR"/>
          </w:rPr>
          <w:t>6284</w:t>
        </w:r>
      </w:hyperlink>
      <w:r w:rsidRPr="00CD5899">
        <w:rPr>
          <w:rFonts w:ascii="Arial" w:eastAsia="Times New Roman" w:hAnsi="Arial" w:cs="Arial"/>
          <w:color w:val="000000"/>
          <w:sz w:val="21"/>
          <w:szCs w:val="21"/>
          <w:lang w:eastAsia="tr-TR"/>
        </w:rPr>
        <w:t> sayılı Ailenin Korunması ve Kadına Karşı Şiddetin Önlenmesine Dair Kanun, 24/5/1983 tarihli ve </w:t>
      </w:r>
      <w:hyperlink r:id="rId63" w:history="1">
        <w:r w:rsidRPr="00CD5899">
          <w:rPr>
            <w:rFonts w:ascii="Arial" w:eastAsia="Times New Roman" w:hAnsi="Arial" w:cs="Arial"/>
            <w:b/>
            <w:bCs/>
            <w:color w:val="3E2121"/>
            <w:sz w:val="21"/>
            <w:szCs w:val="21"/>
            <w:lang w:eastAsia="tr-TR"/>
          </w:rPr>
          <w:t>2828</w:t>
        </w:r>
      </w:hyperlink>
      <w:r w:rsidRPr="00CD5899">
        <w:rPr>
          <w:rFonts w:ascii="Arial" w:eastAsia="Times New Roman" w:hAnsi="Arial" w:cs="Arial"/>
          <w:color w:val="000000"/>
          <w:sz w:val="21"/>
          <w:szCs w:val="21"/>
          <w:lang w:eastAsia="tr-TR"/>
        </w:rPr>
        <w:t> sayılı Sosyal Hizmetler Kanunu, 3/7/2005 tarihli ve </w:t>
      </w:r>
      <w:hyperlink r:id="rId64" w:history="1">
        <w:r w:rsidRPr="00CD5899">
          <w:rPr>
            <w:rFonts w:ascii="Arial" w:eastAsia="Times New Roman" w:hAnsi="Arial" w:cs="Arial"/>
            <w:b/>
            <w:bCs/>
            <w:color w:val="3E2121"/>
            <w:sz w:val="21"/>
            <w:szCs w:val="21"/>
            <w:lang w:eastAsia="tr-TR"/>
          </w:rPr>
          <w:t>5395</w:t>
        </w:r>
      </w:hyperlink>
      <w:r w:rsidRPr="00CD5899">
        <w:rPr>
          <w:rFonts w:ascii="Arial" w:eastAsia="Times New Roman" w:hAnsi="Arial" w:cs="Arial"/>
          <w:color w:val="000000"/>
          <w:sz w:val="21"/>
          <w:szCs w:val="21"/>
          <w:lang w:eastAsia="tr-TR"/>
        </w:rPr>
        <w:t> sayılı Çocuk Koruma Kanunu kapsamındaki çocukların nakilleri, durumlarını belgelendirmeleri şartıyla kontenjan şartı aranmadan ve ulusal adres veri tabanındaki adreslerine bakılmaksızın istedikleri okula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(6) </w:t>
      </w:r>
      <w:r w:rsidRPr="00CD5899">
        <w:rPr>
          <w:rFonts w:ascii="Arial" w:eastAsia="Times New Roman" w:hAnsi="Arial" w:cs="Arial"/>
          <w:b/>
          <w:bCs/>
          <w:color w:val="000000"/>
          <w:sz w:val="21"/>
          <w:szCs w:val="21"/>
          <w:lang w:eastAsia="tr-TR"/>
        </w:rPr>
        <w:t xml:space="preserve">(Değişik fıkra: 25.06.2015 - 29397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65" w:history="1"/>
      <w:r w:rsidRPr="00CD5899">
        <w:rPr>
          <w:rFonts w:ascii="Arial" w:eastAsia="Times New Roman" w:hAnsi="Arial" w:cs="Arial"/>
          <w:color w:val="000000"/>
          <w:sz w:val="21"/>
          <w:szCs w:val="21"/>
          <w:lang w:eastAsia="tr-TR"/>
        </w:rPr>
        <w:t xml:space="preserve"> 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CD5899">
        <w:rPr>
          <w:rFonts w:ascii="Arial" w:eastAsia="Times New Roman" w:hAnsi="Arial" w:cs="Arial"/>
          <w:color w:val="000000"/>
          <w:sz w:val="21"/>
          <w:szCs w:val="21"/>
          <w:lang w:eastAsia="tr-TR"/>
        </w:rPr>
        <w:t>ncı</w:t>
      </w:r>
      <w:proofErr w:type="spellEnd"/>
      <w:r w:rsidRPr="00CD5899">
        <w:rPr>
          <w:rFonts w:ascii="Arial" w:eastAsia="Times New Roman" w:hAnsi="Arial" w:cs="Arial"/>
          <w:color w:val="000000"/>
          <w:sz w:val="21"/>
          <w:szCs w:val="21"/>
          <w:lang w:eastAsia="tr-TR"/>
        </w:rPr>
        <w:t xml:space="preserve"> ve 7 </w:t>
      </w:r>
      <w:proofErr w:type="spellStart"/>
      <w:r w:rsidRPr="00CD5899">
        <w:rPr>
          <w:rFonts w:ascii="Arial" w:eastAsia="Times New Roman" w:hAnsi="Arial" w:cs="Arial"/>
          <w:color w:val="000000"/>
          <w:sz w:val="21"/>
          <w:szCs w:val="21"/>
          <w:lang w:eastAsia="tr-TR"/>
        </w:rPr>
        <w:t>nci</w:t>
      </w:r>
      <w:proofErr w:type="spellEnd"/>
      <w:r w:rsidRPr="00CD5899">
        <w:rPr>
          <w:rFonts w:ascii="Arial" w:eastAsia="Times New Roman" w:hAnsi="Arial" w:cs="Arial"/>
          <w:color w:val="000000"/>
          <w:sz w:val="21"/>
          <w:szCs w:val="21"/>
          <w:lang w:eastAsia="tr-TR"/>
        </w:rPr>
        <w:t xml:space="preserve"> sınıflarda aynı eğitim ve öğretim yılının ikinci döneminin başına kadar, 8 inci sınıfta ise eylül ayı son iş gününe kadar yapılacak sınavda başarılı olmaları halinde yapılır.</w:t>
      </w:r>
      <w:proofErr w:type="gramEnd"/>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Okul çalışanlarının istemeleri halinde, çocuklarının nakli ulusal adres veri tabanındaki adreslerine bakılmaksızın görev yaptıkları okula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Yeni okul açılması veya kayıt alanının değiştirilmesi sebebiyle farklı okullara devam etmek zorunda kalan kardeşlerin nakilleri, velinin isteği doğrultusunda kardeşlerden birinin okuluna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(9) </w:t>
      </w:r>
      <w:r w:rsidRPr="00CD5899">
        <w:rPr>
          <w:rFonts w:ascii="Arial" w:eastAsia="Times New Roman" w:hAnsi="Arial" w:cs="Arial"/>
          <w:b/>
          <w:bCs/>
          <w:color w:val="000000"/>
          <w:sz w:val="21"/>
          <w:szCs w:val="21"/>
          <w:lang w:eastAsia="tr-TR"/>
        </w:rPr>
        <w:t xml:space="preserve">(Değişik fıkra: 14.10.2023 - 32339 s. R.G. Yön./7.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66" w:history="1"/>
      <w:r w:rsidRPr="00CD5899">
        <w:rPr>
          <w:rFonts w:ascii="Arial" w:eastAsia="Times New Roman" w:hAnsi="Arial" w:cs="Arial"/>
          <w:color w:val="000000"/>
          <w:sz w:val="21"/>
          <w:szCs w:val="21"/>
          <w:lang w:eastAsia="tr-TR"/>
        </w:rPr>
        <w:t> Öğrencinin; anne ve babasının her ikisinin ya da yasal sorumluluğunu üstlenen kişinin çalışması, anne/babadan birinin hayatta olmaması, ailesinde ağır engelli raporu bulunan bireyin bulunması hâlinde nakli, belgelendirilmesi şartı ile anne veya baba ya da yasal sorumluluğunu üstlenen kişinin çalıştığı adresin kayıt alanındaki okula yapılır.</w:t>
      </w:r>
      <w:proofErr w:type="gramEnd"/>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(10) </w:t>
      </w:r>
      <w:r w:rsidRPr="00CD5899">
        <w:rPr>
          <w:rFonts w:ascii="Arial" w:eastAsia="Times New Roman" w:hAnsi="Arial" w:cs="Arial"/>
          <w:b/>
          <w:bCs/>
          <w:color w:val="000000"/>
          <w:sz w:val="21"/>
          <w:szCs w:val="21"/>
          <w:lang w:eastAsia="tr-TR"/>
        </w:rPr>
        <w:t xml:space="preserve">(Değişik fıkra: 16.06.2016 - 29744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67" w:history="1"/>
      <w:r w:rsidRPr="00CD5899">
        <w:rPr>
          <w:rFonts w:ascii="Arial" w:eastAsia="Times New Roman" w:hAnsi="Arial" w:cs="Arial"/>
          <w:color w:val="000000"/>
          <w:sz w:val="21"/>
          <w:szCs w:val="21"/>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(12) Taşıma kapsamına alınan okullarda öğrenim gören öğrenciler, e-Okul sistemi üzerinden taşıma merkezi olarak belirlenen ilköğretim kurumlarına naklen kaydedilir.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(13) Öğrencisinin tamamı taşınan okullarda, elektronik ortamda tutulanlar </w:t>
      </w:r>
      <w:proofErr w:type="gramStart"/>
      <w:r w:rsidRPr="00CD5899">
        <w:rPr>
          <w:rFonts w:ascii="Arial" w:eastAsia="Times New Roman" w:hAnsi="Arial" w:cs="Arial"/>
          <w:color w:val="000000"/>
          <w:sz w:val="21"/>
          <w:szCs w:val="21"/>
          <w:lang w:eastAsia="tr-TR"/>
        </w:rPr>
        <w:t>dahil</w:t>
      </w:r>
      <w:proofErr w:type="gramEnd"/>
      <w:r w:rsidRPr="00CD5899">
        <w:rPr>
          <w:rFonts w:ascii="Arial" w:eastAsia="Times New Roman" w:hAnsi="Arial" w:cs="Arial"/>
          <w:color w:val="000000"/>
          <w:sz w:val="21"/>
          <w:szCs w:val="21"/>
          <w:lang w:eastAsia="tr-TR"/>
        </w:rPr>
        <w:t xml:space="preserve"> her türlü defter, dosya, kayıtlar ve resmi belgeler, taşıma merkezi ilköğretim kurumuna teslim edilerek saklanır ve okuldaki taşınır malların listesi il/ilçe milli eğitim müdürlüğüne yazılı olarak bildirilir.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Denklik ile kayıt</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13</w:t>
      </w:r>
      <w:r w:rsidRPr="00CD5899">
        <w:rPr>
          <w:rFonts w:ascii="Arial" w:eastAsia="Times New Roman" w:hAnsi="Arial" w:cs="Arial"/>
          <w:color w:val="000000"/>
          <w:sz w:val="21"/>
          <w:szCs w:val="21"/>
          <w:lang w:eastAsia="tr-TR"/>
        </w:rPr>
        <w:t> - (1) Denkliği kabul edilmiş olan özel Türk okulları ile azınlık veya yabancı okullardan resmi okullara naklen gelen öğrenciler, öğrenim belgelerinde gösterilen sınıflara sınavsız alınırlar.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Yabancı ülkede öğrenim görmekte iken yurdumuza gelen öğrencilerin öğrenim belgeleri, il milli eğitim müdürlüğünce incelenerek öğrenime devam edecekleri sınıflar belirlenir.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Öğrenim belgesi bulunmayan öğrenciler hakkında yaş ve gelişim seviyesine göre işlem yapılır, gerektiğinde </w:t>
      </w:r>
      <w:hyperlink r:id="rId68" w:history="1">
        <w:r w:rsidRPr="00CD5899">
          <w:rPr>
            <w:rFonts w:ascii="Arial" w:eastAsia="Times New Roman" w:hAnsi="Arial" w:cs="Arial"/>
            <w:color w:val="0000FF"/>
            <w:sz w:val="21"/>
            <w:szCs w:val="21"/>
            <w:u w:val="single"/>
            <w:lang w:eastAsia="tr-TR"/>
          </w:rPr>
          <w:t>rehberlik</w:t>
        </w:r>
      </w:hyperlink>
      <w:r w:rsidRPr="00CD5899">
        <w:rPr>
          <w:rFonts w:ascii="Arial" w:eastAsia="Times New Roman" w:hAnsi="Arial" w:cs="Arial"/>
          <w:color w:val="000000"/>
          <w:sz w:val="21"/>
          <w:szCs w:val="21"/>
          <w:lang w:eastAsia="tr-TR"/>
        </w:rPr>
        <w:t> </w:t>
      </w:r>
      <w:hyperlink r:id="rId69" w:history="1">
        <w:r w:rsidRPr="00CD5899">
          <w:rPr>
            <w:rFonts w:ascii="Arial" w:eastAsia="Times New Roman" w:hAnsi="Arial" w:cs="Arial"/>
            <w:color w:val="B22222"/>
            <w:sz w:val="21"/>
            <w:szCs w:val="21"/>
            <w:u w:val="single"/>
            <w:lang w:eastAsia="tr-TR"/>
          </w:rPr>
          <w:t>öğretmeninden</w:t>
        </w:r>
      </w:hyperlink>
      <w:r w:rsidRPr="00CD5899">
        <w:rPr>
          <w:rFonts w:ascii="Arial" w:eastAsia="Times New Roman" w:hAnsi="Arial" w:cs="Arial"/>
          <w:color w:val="000000"/>
          <w:sz w:val="21"/>
          <w:szCs w:val="21"/>
          <w:lang w:eastAsia="tr-TR"/>
        </w:rPr>
        <w:t> de yararlanılır.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Sınavla kayıt</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14</w:t>
      </w:r>
      <w:r w:rsidRPr="00CD5899">
        <w:rPr>
          <w:rFonts w:ascii="Arial" w:eastAsia="Times New Roman" w:hAnsi="Arial" w:cs="Arial"/>
          <w:color w:val="000000"/>
          <w:sz w:val="21"/>
          <w:szCs w:val="21"/>
          <w:lang w:eastAsia="tr-TR"/>
        </w:rPr>
        <w:t> -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Bu sınavlar, ilkokullarda okul müdürünün başkanlığında en az iki öğretmenin; ortaokul ve imam-hatip ortaokullarında ise alan öğretmenleri ile okul </w:t>
      </w:r>
      <w:hyperlink r:id="rId70" w:history="1">
        <w:r w:rsidRPr="00CD5899">
          <w:rPr>
            <w:rFonts w:ascii="Arial" w:eastAsia="Times New Roman" w:hAnsi="Arial" w:cs="Arial"/>
            <w:color w:val="0000FF"/>
            <w:sz w:val="21"/>
            <w:szCs w:val="21"/>
            <w:u w:val="single"/>
            <w:lang w:eastAsia="tr-TR"/>
          </w:rPr>
          <w:t>rehberlik</w:t>
        </w:r>
      </w:hyperlink>
      <w:r w:rsidRPr="00CD5899">
        <w:rPr>
          <w:rFonts w:ascii="Arial" w:eastAsia="Times New Roman" w:hAnsi="Arial" w:cs="Arial"/>
          <w:color w:val="000000"/>
          <w:sz w:val="21"/>
          <w:szCs w:val="21"/>
          <w:lang w:eastAsia="tr-TR"/>
        </w:rPr>
        <w:t> öğretmeninin katılacağı bir komisyon tarafından yapılır.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Okulda komisyon oluşturulacak sayıda öğretmenin bulunmaması durumunda il/ilçe milli eğitim müdürlüğüne başvurularak komisyon üyelerinin tamamlanması sağlanır.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Yatılı bölge ortaokuluna kayıt</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15</w:t>
      </w:r>
      <w:r w:rsidRPr="00CD5899">
        <w:rPr>
          <w:rFonts w:ascii="Arial" w:eastAsia="Times New Roman" w:hAnsi="Arial" w:cs="Arial"/>
          <w:color w:val="000000"/>
          <w:sz w:val="21"/>
          <w:szCs w:val="21"/>
          <w:lang w:eastAsia="tr-TR"/>
        </w:rPr>
        <w:t> - (1) Yatılı bölge ortaokuluna kayıtta aşağıdaki esaslara uyulur: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a) Yatılı bölge ortaokulunun öğrenci alacağı yerleşim yerleri ve öğrenci sayısı, kayıtlar başlamadan en az bir ay önce il milli eğitim müdürü veya görevlendireceği il milli eğitim müdür yardımcısının başkanlığında, ilçe milli eğitim müdürleri ve yatılı bölge ortaokulu müdürlerinden oluşan bir komisyon tarafından </w:t>
      </w:r>
      <w:hyperlink r:id="rId71" w:history="1">
        <w:r w:rsidRPr="00CD5899">
          <w:rPr>
            <w:rFonts w:ascii="Arial" w:eastAsia="Times New Roman" w:hAnsi="Arial" w:cs="Arial"/>
            <w:b/>
            <w:bCs/>
            <w:color w:val="4B3333"/>
            <w:sz w:val="21"/>
            <w:szCs w:val="21"/>
            <w:lang w:eastAsia="tr-TR"/>
          </w:rPr>
          <w:t>10</w:t>
        </w:r>
      </w:hyperlink>
      <w:r w:rsidRPr="00CD5899">
        <w:rPr>
          <w:rFonts w:ascii="Arial" w:eastAsia="Times New Roman" w:hAnsi="Arial" w:cs="Arial"/>
          <w:color w:val="000000"/>
          <w:sz w:val="21"/>
          <w:szCs w:val="21"/>
          <w:lang w:eastAsia="tr-TR"/>
        </w:rPr>
        <w:t> uncu maddede belirtilen planlama da dikkate alınarak tespit edilir.</w:t>
      </w:r>
      <w:proofErr w:type="gramEnd"/>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Olağanüstü durumlarda ve özel durumu olan öğrencilerin kayıtları ise il milli eğitim müdürlüğünce belirlenen yatılı bölge ortaokullarına yapılır.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 dosyası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16</w:t>
      </w:r>
      <w:r w:rsidRPr="00CD5899">
        <w:rPr>
          <w:rFonts w:ascii="Arial" w:eastAsia="Times New Roman" w:hAnsi="Arial" w:cs="Arial"/>
          <w:color w:val="000000"/>
          <w:sz w:val="21"/>
          <w:szCs w:val="21"/>
          <w:lang w:eastAsia="tr-TR"/>
        </w:rPr>
        <w:t> - (1) Okul öncesi eğitim ve ilköğretim kurumlarında e-Okul sisteminde her öğrenci için öğrenci dosyası tutulur.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10.07.2019 - 30827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72" w:history="1"/>
      <w:r w:rsidRPr="00CD5899">
        <w:rPr>
          <w:rFonts w:ascii="Arial" w:eastAsia="Times New Roman" w:hAnsi="Arial" w:cs="Arial"/>
          <w:color w:val="000000"/>
          <w:sz w:val="21"/>
          <w:szCs w:val="21"/>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 velisi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17</w:t>
      </w:r>
      <w:r w:rsidRPr="00CD5899">
        <w:rPr>
          <w:rFonts w:ascii="Arial" w:eastAsia="Times New Roman" w:hAnsi="Arial" w:cs="Arial"/>
          <w:color w:val="000000"/>
          <w:sz w:val="21"/>
          <w:szCs w:val="21"/>
          <w:lang w:eastAsia="tr-TR"/>
        </w:rPr>
        <w:t> - (1) Eğitim ve öğretim süresince her öğrencinin bir velisi bulunur. Öğrenci velisi, öğrencinin anne, baba veya yasal sorumluluğunu üstlenen kişidir.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Pansiyonlu okullarda yatılı öğrencilerin eğitim ve öğretimle ilgili iş ve işlemleriyle sınırlı olmak üzere, velinin yazılı iznine bağlı olarak okul yöneticilerinden birisi öğrenci velisi olarak belirlenir.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(3) </w:t>
      </w:r>
      <w:proofErr w:type="gramStart"/>
      <w:r w:rsidRPr="00CD5899">
        <w:rPr>
          <w:rFonts w:ascii="Arial" w:eastAsia="Times New Roman" w:hAnsi="Arial" w:cs="Arial"/>
          <w:color w:val="000000"/>
          <w:sz w:val="21"/>
          <w:szCs w:val="21"/>
          <w:lang w:eastAsia="tr-TR"/>
        </w:rPr>
        <w:t>3/7/2005</w:t>
      </w:r>
      <w:proofErr w:type="gramEnd"/>
      <w:r w:rsidRPr="00CD5899">
        <w:rPr>
          <w:rFonts w:ascii="Arial" w:eastAsia="Times New Roman" w:hAnsi="Arial" w:cs="Arial"/>
          <w:color w:val="000000"/>
          <w:sz w:val="21"/>
          <w:szCs w:val="21"/>
          <w:lang w:eastAsia="tr-TR"/>
        </w:rPr>
        <w:t xml:space="preserve"> tarihli ve </w:t>
      </w:r>
      <w:hyperlink r:id="rId73" w:history="1">
        <w:r w:rsidRPr="00CD5899">
          <w:rPr>
            <w:rFonts w:ascii="Arial" w:eastAsia="Times New Roman" w:hAnsi="Arial" w:cs="Arial"/>
            <w:b/>
            <w:bCs/>
            <w:color w:val="3E2121"/>
            <w:sz w:val="21"/>
            <w:szCs w:val="21"/>
            <w:lang w:eastAsia="tr-TR"/>
          </w:rPr>
          <w:t>5395</w:t>
        </w:r>
      </w:hyperlink>
      <w:r w:rsidRPr="00CD5899">
        <w:rPr>
          <w:rFonts w:ascii="Arial" w:eastAsia="Times New Roman" w:hAnsi="Arial" w:cs="Arial"/>
          <w:color w:val="000000"/>
          <w:sz w:val="21"/>
          <w:szCs w:val="21"/>
          <w:lang w:eastAsia="tr-TR"/>
        </w:rPr>
        <w:t> sayılı Çocuk Koruma Kanununa göre hakkında bakım tedbiri kararı ya da 24/5/1983 tarihli ve </w:t>
      </w:r>
      <w:hyperlink r:id="rId74" w:history="1">
        <w:r w:rsidRPr="00CD5899">
          <w:rPr>
            <w:rFonts w:ascii="Arial" w:eastAsia="Times New Roman" w:hAnsi="Arial" w:cs="Arial"/>
            <w:b/>
            <w:bCs/>
            <w:color w:val="3E2121"/>
            <w:sz w:val="21"/>
            <w:szCs w:val="21"/>
            <w:lang w:eastAsia="tr-TR"/>
          </w:rPr>
          <w:t>2828</w:t>
        </w:r>
      </w:hyperlink>
      <w:r w:rsidRPr="00CD5899">
        <w:rPr>
          <w:rFonts w:ascii="Arial" w:eastAsia="Times New Roman" w:hAnsi="Arial" w:cs="Arial"/>
          <w:color w:val="000000"/>
          <w:sz w:val="21"/>
          <w:szCs w:val="21"/>
          <w:lang w:eastAsia="tr-TR"/>
        </w:rPr>
        <w:t> sayılı Sosyal Hizmetler Kanununa göre koruma kararı alınan çocukların iş ve işlemleri, kurum tarafından resmi yazı ile bildirilen kişiler tarafından yürütülür.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(4) Velisi bulunmayan yabancı uyruklu öğrencilerin eğitim ve öğretimle ilgili iş ve işlemleriyle sınırlı olmak üzere, emniyet müdürlüklerinin bilgisi </w:t>
      </w:r>
      <w:proofErr w:type="gramStart"/>
      <w:r w:rsidRPr="00CD5899">
        <w:rPr>
          <w:rFonts w:ascii="Arial" w:eastAsia="Times New Roman" w:hAnsi="Arial" w:cs="Arial"/>
          <w:color w:val="000000"/>
          <w:sz w:val="21"/>
          <w:szCs w:val="21"/>
          <w:lang w:eastAsia="tr-TR"/>
        </w:rPr>
        <w:t>dahilinde</w:t>
      </w:r>
      <w:proofErr w:type="gramEnd"/>
      <w:r w:rsidRPr="00CD5899">
        <w:rPr>
          <w:rFonts w:ascii="Arial" w:eastAsia="Times New Roman" w:hAnsi="Arial" w:cs="Arial"/>
          <w:color w:val="000000"/>
          <w:sz w:val="21"/>
          <w:szCs w:val="21"/>
          <w:lang w:eastAsia="tr-TR"/>
        </w:rPr>
        <w:t xml:space="preserve"> il/ilçe milli eğitim müdürlüklerince okul yöneticileri arasından veli tayin edilir.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Öğrenci velayeti konusunda anlaşmazlık hallerinde, yargı kararına göre işlem yapılır. Velayete ilişkin yargılama sürecinin devam ettiği durumlarda ise okul kayıtları esas alınır.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Devam, devamsızlığın izlenmesi ve izin verme</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18</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25.06.2015 - 29397 s. R.G. Yön./5.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75" w:history="1"/>
      <w:r w:rsidRPr="00CD5899">
        <w:rPr>
          <w:rFonts w:ascii="Arial" w:eastAsia="Times New Roman" w:hAnsi="Arial" w:cs="Arial"/>
          <w:color w:val="000000"/>
          <w:sz w:val="21"/>
          <w:szCs w:val="21"/>
          <w:lang w:eastAsia="tr-TR"/>
        </w:rPr>
        <w:t> Çocukların devamsızlıkları, okul öncesi eğitim kurumlarında </w:t>
      </w:r>
      <w:hyperlink r:id="rId76" w:history="1">
        <w:r w:rsidRPr="00CD5899">
          <w:rPr>
            <w:rFonts w:ascii="Arial" w:eastAsia="Times New Roman" w:hAnsi="Arial" w:cs="Arial"/>
            <w:color w:val="0000FF"/>
            <w:sz w:val="21"/>
            <w:szCs w:val="21"/>
            <w:u w:val="single"/>
            <w:lang w:eastAsia="tr-TR"/>
          </w:rPr>
          <w:t>okul öncesi öğretmeni</w:t>
        </w:r>
      </w:hyperlink>
      <w:r w:rsidRPr="00CD5899">
        <w:rPr>
          <w:rFonts w:ascii="Arial" w:eastAsia="Times New Roman" w:hAnsi="Arial" w:cs="Arial"/>
          <w:color w:val="000000"/>
          <w:sz w:val="21"/>
          <w:szCs w:val="21"/>
          <w:lang w:eastAsia="tr-TR"/>
        </w:rPr>
        <w:t>, ilkokullarda sınıf öğretmeni, ortaokul ve imam-hatip ortaokullarında ise okul yönetimi tarafından e-Okul sistemine işlenir ve yöneticiler tarafından takip 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Okul öncesi eğitim kurumlarında;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10.07.2019 - 30827 s. R.G. Yön./10.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77" w:history="1"/>
      <w:r w:rsidRPr="00CD5899">
        <w:rPr>
          <w:rFonts w:ascii="Arial" w:eastAsia="Times New Roman" w:hAnsi="Arial" w:cs="Arial"/>
          <w:color w:val="000000"/>
          <w:sz w:val="21"/>
          <w:szCs w:val="21"/>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12.05.2023 - 32188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78" w:history="1"/>
      <w:r w:rsidRPr="00CD5899">
        <w:rPr>
          <w:rFonts w:ascii="Arial" w:eastAsia="Times New Roman" w:hAnsi="Arial" w:cs="Arial"/>
          <w:color w:val="000000"/>
          <w:sz w:val="21"/>
          <w:szCs w:val="21"/>
          <w:lang w:eastAsia="tr-TR"/>
        </w:rPr>
        <w:t xml:space="preserve"> Özürsüz olarak </w:t>
      </w:r>
      <w:proofErr w:type="gramStart"/>
      <w:r w:rsidRPr="00CD5899">
        <w:rPr>
          <w:rFonts w:ascii="Arial" w:eastAsia="Times New Roman" w:hAnsi="Arial" w:cs="Arial"/>
          <w:color w:val="000000"/>
          <w:sz w:val="21"/>
          <w:szCs w:val="21"/>
          <w:lang w:eastAsia="tr-TR"/>
        </w:rPr>
        <w:t>aralıksız</w:t>
      </w:r>
      <w:proofErr w:type="gramEnd"/>
      <w:r w:rsidRPr="00CD5899">
        <w:rPr>
          <w:rFonts w:ascii="Arial" w:eastAsia="Times New Roman" w:hAnsi="Arial" w:cs="Arial"/>
          <w:color w:val="000000"/>
          <w:sz w:val="21"/>
          <w:szCs w:val="21"/>
          <w:lang w:eastAsia="tr-TR"/>
        </w:rPr>
        <w:t xml:space="preserve"> 5 gün devam etmeyen çocuğun durumu veliye e -posta veya kısa mesaj yolu ile bildirilir. 10 gün okula devam etmeyen çocuğun velisi okul müdürlüğünce yazı ile uyarılır.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r w:rsidRPr="00CD5899">
        <w:rPr>
          <w:rFonts w:ascii="Arial" w:eastAsia="Times New Roman" w:hAnsi="Arial" w:cs="Arial"/>
          <w:b/>
          <w:bCs/>
          <w:color w:val="000000"/>
          <w:sz w:val="21"/>
          <w:szCs w:val="21"/>
          <w:lang w:eastAsia="tr-TR"/>
        </w:rPr>
        <w:t xml:space="preserve">(Mülga bent: 12.05.2023 - 32188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79" w:history="1"/>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İlköğretim kurumlarında öğrencilerin okula devamları zorunludur.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İlköğretim kurumlarına kaydedilen mecburi ilköğretim çağındaki öğrencilerin velileri ile okul yönetimleri, il/ilçe milli eğitim müdürlükleri, maarif müfettişleri, muhtarlar ve mülki amirler </w:t>
      </w:r>
      <w:hyperlink r:id="rId80" w:history="1">
        <w:r w:rsidRPr="00CD5899">
          <w:rPr>
            <w:rFonts w:ascii="Arial" w:eastAsia="Times New Roman" w:hAnsi="Arial" w:cs="Arial"/>
            <w:b/>
            <w:bCs/>
            <w:color w:val="3E2121"/>
            <w:sz w:val="21"/>
            <w:szCs w:val="21"/>
            <w:lang w:eastAsia="tr-TR"/>
          </w:rPr>
          <w:t>222</w:t>
        </w:r>
      </w:hyperlink>
      <w:r w:rsidRPr="00CD5899">
        <w:rPr>
          <w:rFonts w:ascii="Arial" w:eastAsia="Times New Roman" w:hAnsi="Arial" w:cs="Arial"/>
          <w:color w:val="000000"/>
          <w:sz w:val="21"/>
          <w:szCs w:val="21"/>
          <w:lang w:eastAsia="tr-TR"/>
        </w:rPr>
        <w:t> sayılı İlköğretim ve Eğitim Kanununun ilgili hükümleri gereğince çocukların okula devamını sağlamakla yükümlüdürler.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14.10.2023 - 32339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81" w:history="1"/>
      <w:r w:rsidRPr="00CD5899">
        <w:rPr>
          <w:rFonts w:ascii="Arial" w:eastAsia="Times New Roman" w:hAnsi="Arial" w:cs="Arial"/>
          <w:color w:val="000000"/>
          <w:sz w:val="21"/>
          <w:szCs w:val="21"/>
          <w:lang w:eastAsia="tr-TR"/>
        </w:rPr>
        <w:t> Okula gelmeyen, bir derse girdiği hâlde bir veya daha fazla derse özürsüz olarak girmeyen öğrencinin durumunu ders öğretmeni okul yönetimine, okul yönetimi ise velisine ivedilikle bildirir. Okula gelmeyen öğrencinin devamsızlığı tam gün, diğerleri yarım gün sayılır.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w:t>
      </w:r>
      <w:hyperlink r:id="rId82" w:history="1">
        <w:r w:rsidRPr="00CD5899">
          <w:rPr>
            <w:rFonts w:ascii="Arial" w:eastAsia="Times New Roman" w:hAnsi="Arial" w:cs="Arial"/>
            <w:color w:val="0000FF"/>
            <w:sz w:val="21"/>
            <w:szCs w:val="21"/>
            <w:u w:val="single"/>
            <w:lang w:eastAsia="tr-TR"/>
          </w:rPr>
          <w:t>yönetimince günlük olarak</w:t>
        </w:r>
      </w:hyperlink>
      <w:r w:rsidRPr="00CD5899">
        <w:rPr>
          <w:rFonts w:ascii="Arial" w:eastAsia="Times New Roman" w:hAnsi="Arial" w:cs="Arial"/>
          <w:color w:val="000000"/>
          <w:sz w:val="21"/>
          <w:szCs w:val="21"/>
          <w:lang w:eastAsia="tr-TR"/>
        </w:rPr>
        <w:t> takip edilir.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hale getirilir.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d) </w:t>
      </w:r>
      <w:r w:rsidRPr="00CD5899">
        <w:rPr>
          <w:rFonts w:ascii="Arial" w:eastAsia="Times New Roman" w:hAnsi="Arial" w:cs="Arial"/>
          <w:b/>
          <w:bCs/>
          <w:color w:val="000000"/>
          <w:sz w:val="21"/>
          <w:szCs w:val="21"/>
          <w:lang w:eastAsia="tr-TR"/>
        </w:rPr>
        <w:t xml:space="preserve">(Değişik bent: 14.10.2023 - 32339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83" w:history="1"/>
      <w:r w:rsidRPr="00CD5899">
        <w:rPr>
          <w:rFonts w:ascii="Arial" w:eastAsia="Times New Roman" w:hAnsi="Arial" w:cs="Arial"/>
          <w:color w:val="000000"/>
          <w:sz w:val="21"/>
          <w:szCs w:val="21"/>
          <w:lang w:eastAsia="tr-TR"/>
        </w:rPr>
        <w:t> Öğrencinin geçerli mazereti ve velinin başvurusu üzerine okul yönetimi tarafından bir eğitim ve öğretim yılı içerisinde öğrenciye 15 güne kadar izin verilebilir.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w:t>
      </w:r>
      <w:r w:rsidRPr="00CD5899">
        <w:rPr>
          <w:rFonts w:ascii="Arial" w:eastAsia="Times New Roman" w:hAnsi="Arial" w:cs="Arial"/>
          <w:b/>
          <w:bCs/>
          <w:color w:val="000000"/>
          <w:sz w:val="21"/>
          <w:szCs w:val="21"/>
          <w:lang w:eastAsia="tr-TR"/>
        </w:rPr>
        <w:t xml:space="preserve">(Değişik bent: 14.10.2023 - 32339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84" w:history="1"/>
      <w:r w:rsidRPr="00CD5899">
        <w:rPr>
          <w:rFonts w:ascii="Arial" w:eastAsia="Times New Roman" w:hAnsi="Arial" w:cs="Arial"/>
          <w:color w:val="000000"/>
          <w:sz w:val="21"/>
          <w:szCs w:val="21"/>
          <w:lang w:eastAsia="tr-TR"/>
        </w:rPr>
        <w:t xml:space="preserve"> Devamsızlığı 5 inci, 10 uncu ve 15 inci günlere ulaşan öğrencilerin durumları veliye posta, e-posta veya kısa mesaj yolu ile bildirilir. </w:t>
      </w:r>
      <w:proofErr w:type="gramStart"/>
      <w:r w:rsidRPr="00CD5899">
        <w:rPr>
          <w:rFonts w:ascii="Arial" w:eastAsia="Times New Roman" w:hAnsi="Arial" w:cs="Arial"/>
          <w:color w:val="000000"/>
          <w:sz w:val="21"/>
          <w:szCs w:val="21"/>
          <w:lang w:eastAsia="tr-TR"/>
        </w:rPr>
        <w:t>Ayrıca kontrol kayıtlı sürekli tedaviyi ya da organ naklini gerektiren hastalığı bulunanlar, tam zamanlı kaynaştırma/bütünleştirme yoluyla eğitimlerine devam eden özel eğitim ihtiyacı olan öğrenciler ve sosyal hizmet, emniyet ve asayiş birimlerinin resmî raporları doğrultusunda koruma ve bakım altına alınan öğrenciler için devamsızlığın 30 uncu gününde de tebligat yapılır ve öğrencinin okula devamının sağlanması istenir.</w:t>
      </w:r>
      <w:proofErr w:type="gramEnd"/>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f) </w:t>
      </w:r>
      <w:r w:rsidRPr="00CD5899">
        <w:rPr>
          <w:rFonts w:ascii="Arial" w:eastAsia="Times New Roman" w:hAnsi="Arial" w:cs="Arial"/>
          <w:b/>
          <w:bCs/>
          <w:color w:val="000000"/>
          <w:sz w:val="21"/>
          <w:szCs w:val="21"/>
          <w:lang w:eastAsia="tr-TR"/>
        </w:rPr>
        <w:t xml:space="preserve">(Ek bent: 14.10.2023 - 32339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Öğrencinin devamsızlık yaptığı süreye ilişkin özür belgesi veya yazılı veli beyanı, özür gününü takip eden en geç 5 iş günü içinde okul yönetimine velisi tarafından verilir ve e-Okul sistemine işlenir. Zorunlu hâllerde özür belgesinin teslim süresi okul yönetimince 20 iş gününü aşmamak üzere uzatılabilir.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g) </w:t>
      </w:r>
      <w:r w:rsidRPr="00CD5899">
        <w:rPr>
          <w:rFonts w:ascii="Arial" w:eastAsia="Times New Roman" w:hAnsi="Arial" w:cs="Arial"/>
          <w:b/>
          <w:bCs/>
          <w:color w:val="000000"/>
          <w:sz w:val="21"/>
          <w:szCs w:val="21"/>
          <w:lang w:eastAsia="tr-TR"/>
        </w:rPr>
        <w:t xml:space="preserve">(Ek bent: 14.10.2023 - 32339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Öğrencilerin eğitime erişimlerinin mümkün olmadığının mülki idare amirince tespit edilerek izinli sayılmaları hâlinde izinli sayıldıkları süre devamsızlıktan sayılmaz.</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ğ) </w:t>
      </w:r>
      <w:r w:rsidRPr="00CD5899">
        <w:rPr>
          <w:rFonts w:ascii="Arial" w:eastAsia="Times New Roman" w:hAnsi="Arial" w:cs="Arial"/>
          <w:b/>
          <w:bCs/>
          <w:color w:val="000000"/>
          <w:sz w:val="21"/>
          <w:szCs w:val="21"/>
          <w:lang w:eastAsia="tr-TR"/>
        </w:rPr>
        <w:t xml:space="preserve">(Ek bent: 14.10.2023 - 32339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Mevsimlik tarım işçileri ile göçer ve yarı göçer aileler, çalışmak üzere gidecekleri yerleri çocuklarının kayıtlı olduğu okullarına bildirmekle, çocuklarını gittikleri yerlerdeki okullara kaydettirmekle ve çocuklarının okula devamını sağlamakla yükümlüdürler.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Bulaşıcı bir hastalık nedeniyle okula devam edemeyen çocuklar, sakınca olmadığına ilişkin sağlık kuruluşlarından alınacak rapor ile kuruma devam edebilirler.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Öğrenim çağı dışına çıkan öğrenciler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19</w:t>
      </w:r>
      <w:r w:rsidRPr="00CD5899">
        <w:rPr>
          <w:rFonts w:ascii="Arial" w:eastAsia="Times New Roman" w:hAnsi="Arial" w:cs="Arial"/>
          <w:color w:val="000000"/>
          <w:sz w:val="21"/>
          <w:szCs w:val="21"/>
          <w:lang w:eastAsia="tr-TR"/>
        </w:rPr>
        <w:t> - (1) İlköğretim kurumlarına kayıtlı öğrencilerden;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Mecburi ilköğretim çağı dışına çıkan ilkokul öğrencileri, ders yılı sonuna kadar öğrenimlerine devam ettirilir. Bu öğrencilere öğretim yılı sonunda Öğrenim Belgesi EK-3 verilerek </w:t>
      </w:r>
      <w:hyperlink r:id="rId85" w:history="1">
        <w:r w:rsidRPr="00CD5899">
          <w:rPr>
            <w:rFonts w:ascii="Arial" w:eastAsia="Times New Roman" w:hAnsi="Arial" w:cs="Arial"/>
            <w:color w:val="0000FF"/>
            <w:sz w:val="21"/>
            <w:szCs w:val="21"/>
            <w:u w:val="single"/>
            <w:lang w:eastAsia="tr-TR"/>
          </w:rPr>
          <w:t>okuma yazma seviye tespit sınavları için halk eğitimi merkezine</w:t>
        </w:r>
      </w:hyperlink>
      <w:r w:rsidRPr="00CD5899">
        <w:rPr>
          <w:rFonts w:ascii="Arial" w:eastAsia="Times New Roman" w:hAnsi="Arial" w:cs="Arial"/>
          <w:color w:val="000000"/>
          <w:sz w:val="21"/>
          <w:szCs w:val="21"/>
          <w:lang w:eastAsia="tr-TR"/>
        </w:rPr>
        <w:t> yönlendirilir.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w:t>
      </w:r>
      <w:proofErr w:type="spellStart"/>
      <w:r w:rsidRPr="00CD5899">
        <w:rPr>
          <w:rFonts w:ascii="Arial" w:eastAsia="Times New Roman" w:hAnsi="Arial" w:cs="Arial"/>
          <w:b/>
          <w:bCs/>
          <w:color w:val="000000"/>
          <w:sz w:val="21"/>
          <w:szCs w:val="21"/>
          <w:lang w:eastAsia="tr-TR"/>
        </w:rPr>
        <w:t>bend</w:t>
      </w:r>
      <w:proofErr w:type="spellEnd"/>
      <w:r w:rsidRPr="00CD5899">
        <w:rPr>
          <w:rFonts w:ascii="Arial" w:eastAsia="Times New Roman" w:hAnsi="Arial" w:cs="Arial"/>
          <w:b/>
          <w:bCs/>
          <w:color w:val="000000"/>
          <w:sz w:val="21"/>
          <w:szCs w:val="21"/>
          <w:lang w:eastAsia="tr-TR"/>
        </w:rPr>
        <w:t xml:space="preserve">: 25.06.2015 - 29397 s. R.G. Yön./6.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86" w:history="1"/>
      <w:r w:rsidRPr="00CD5899">
        <w:rPr>
          <w:rFonts w:ascii="Arial" w:eastAsia="Times New Roman" w:hAnsi="Arial" w:cs="Arial"/>
          <w:color w:val="000000"/>
          <w:sz w:val="21"/>
          <w:szCs w:val="21"/>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r w:rsidRPr="00CD5899">
        <w:rPr>
          <w:rFonts w:ascii="Arial" w:eastAsia="Times New Roman" w:hAnsi="Arial" w:cs="Arial"/>
          <w:b/>
          <w:bCs/>
          <w:color w:val="000000"/>
          <w:sz w:val="21"/>
          <w:szCs w:val="21"/>
          <w:lang w:eastAsia="tr-TR"/>
        </w:rPr>
        <w:t xml:space="preserve">(Değişik </w:t>
      </w:r>
      <w:proofErr w:type="spellStart"/>
      <w:r w:rsidRPr="00CD5899">
        <w:rPr>
          <w:rFonts w:ascii="Arial" w:eastAsia="Times New Roman" w:hAnsi="Arial" w:cs="Arial"/>
          <w:b/>
          <w:bCs/>
          <w:color w:val="000000"/>
          <w:sz w:val="21"/>
          <w:szCs w:val="21"/>
          <w:lang w:eastAsia="tr-TR"/>
        </w:rPr>
        <w:t>bend</w:t>
      </w:r>
      <w:proofErr w:type="spellEnd"/>
      <w:r w:rsidRPr="00CD5899">
        <w:rPr>
          <w:rFonts w:ascii="Arial" w:eastAsia="Times New Roman" w:hAnsi="Arial" w:cs="Arial"/>
          <w:b/>
          <w:bCs/>
          <w:color w:val="000000"/>
          <w:sz w:val="21"/>
          <w:szCs w:val="21"/>
          <w:lang w:eastAsia="tr-TR"/>
        </w:rPr>
        <w:t xml:space="preserve">: 16.06.2016 - 29744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87" w:history="1"/>
      <w:r w:rsidRPr="00CD5899">
        <w:rPr>
          <w:rFonts w:ascii="Arial" w:eastAsia="Times New Roman" w:hAnsi="Arial" w:cs="Arial"/>
          <w:color w:val="000000"/>
          <w:sz w:val="21"/>
          <w:szCs w:val="21"/>
          <w:lang w:eastAsia="tr-TR"/>
        </w:rPr>
        <w:t xml:space="preserve"> Mecburi öğrenim çağı dışına çıkan ve iki yıl daha öğrenim görmesine </w:t>
      </w:r>
      <w:proofErr w:type="gramStart"/>
      <w:r w:rsidRPr="00CD5899">
        <w:rPr>
          <w:rFonts w:ascii="Arial" w:eastAsia="Times New Roman" w:hAnsi="Arial" w:cs="Arial"/>
          <w:color w:val="000000"/>
          <w:sz w:val="21"/>
          <w:szCs w:val="21"/>
          <w:lang w:eastAsia="tr-TR"/>
        </w:rPr>
        <w:t>imkan</w:t>
      </w:r>
      <w:proofErr w:type="gramEnd"/>
      <w:r w:rsidRPr="00CD5899">
        <w:rPr>
          <w:rFonts w:ascii="Arial" w:eastAsia="Times New Roman" w:hAnsi="Arial" w:cs="Arial"/>
          <w:color w:val="000000"/>
          <w:sz w:val="21"/>
          <w:szCs w:val="21"/>
          <w:lang w:eastAsia="tr-TR"/>
        </w:rPr>
        <w:t xml:space="preserve">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DÖRDÜNCÜ BÖLÜM: Öğrenci Başarısının Değerlendirilmesi</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Ölçme ve değerlendirmenin genel esasları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20</w:t>
      </w:r>
      <w:r w:rsidRPr="00CD5899">
        <w:rPr>
          <w:rFonts w:ascii="Arial" w:eastAsia="Times New Roman" w:hAnsi="Arial" w:cs="Arial"/>
          <w:color w:val="000000"/>
          <w:sz w:val="21"/>
          <w:szCs w:val="21"/>
          <w:lang w:eastAsia="tr-TR"/>
        </w:rPr>
        <w:t> - (1) İlköğretim kurumlarında öğrenci başarısının ölçme ve değerlendirilmesinde aşağıdaki esaslar gözetilir;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Ders yılı, ölçme ve değerlendirme bakımından birbirini tamamlayan iki dönemden oluşur.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hyperlink r:id="rId88" w:history="1">
        <w:r w:rsidRPr="00CD5899">
          <w:rPr>
            <w:rFonts w:ascii="Arial" w:eastAsia="Times New Roman" w:hAnsi="Arial" w:cs="Arial"/>
            <w:color w:val="0000FF"/>
            <w:sz w:val="21"/>
            <w:szCs w:val="21"/>
            <w:u w:val="single"/>
            <w:lang w:eastAsia="tr-TR"/>
          </w:rPr>
          <w:t>Kaynaştırma/bütünleştirme</w:t>
        </w:r>
      </w:hyperlink>
      <w:r w:rsidRPr="00CD5899">
        <w:rPr>
          <w:rFonts w:ascii="Arial" w:eastAsia="Times New Roman" w:hAnsi="Arial" w:cs="Arial"/>
          <w:color w:val="000000"/>
          <w:sz w:val="21"/>
          <w:szCs w:val="21"/>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14.10.2023 - 32339 s. R.G. Yön./11.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89" w:history="1"/>
      <w:r w:rsidRPr="00CD5899">
        <w:rPr>
          <w:rFonts w:ascii="Arial" w:eastAsia="Times New Roman" w:hAnsi="Arial" w:cs="Arial"/>
          <w:color w:val="000000"/>
          <w:sz w:val="21"/>
          <w:szCs w:val="21"/>
          <w:lang w:eastAsia="tr-TR"/>
        </w:rPr>
        <w:t> İlkokullarda öğrencilerin başarısı; gelişim düzeyleri dikkate alınarak öğretmen rehberliğinde gerçekleştirilen ders etkinliklerine katılımları, bireysel ve grupla yapılan etkinliklere katılım gözlem formları, oyun temelli değerlendirmeler ve verilen görevleri yerine getirme amaçlı ölçme araçları ile takip edilir. Karnede “çok iyi”, “iyi”, “yeterli” ve “geliştirilmeli” şeklinde gösterilir.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(Mülga fıkra: 14.10.2023 - 32339 s. R.G. Yön./11.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90"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Ortaokul ve imam-hatip ortaokullarında öğrencilerin başarısı; sınavlar, ders etkinliklerine katılım ve varsa proje çalışmalarından alınan puanlara göre değerlendirilir.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Puanla değerlendirme</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21</w:t>
      </w:r>
      <w:r w:rsidRPr="00CD5899">
        <w:rPr>
          <w:rFonts w:ascii="Arial" w:eastAsia="Times New Roman" w:hAnsi="Arial" w:cs="Arial"/>
          <w:color w:val="000000"/>
          <w:sz w:val="21"/>
          <w:szCs w:val="21"/>
          <w:lang w:eastAsia="tr-TR"/>
        </w:rPr>
        <w:t> - (1) </w:t>
      </w:r>
      <w:hyperlink r:id="rId91" w:history="1">
        <w:r w:rsidRPr="00CD5899">
          <w:rPr>
            <w:rFonts w:ascii="Arial" w:eastAsia="Times New Roman" w:hAnsi="Arial" w:cs="Arial"/>
            <w:color w:val="0000FF"/>
            <w:sz w:val="21"/>
            <w:szCs w:val="21"/>
            <w:u w:val="single"/>
            <w:lang w:eastAsia="tr-TR"/>
          </w:rPr>
          <w:t>Ortaokul</w:t>
        </w:r>
      </w:hyperlink>
      <w:r w:rsidRPr="00CD5899">
        <w:rPr>
          <w:rFonts w:ascii="Arial" w:eastAsia="Times New Roman" w:hAnsi="Arial" w:cs="Arial"/>
          <w:color w:val="000000"/>
          <w:sz w:val="21"/>
          <w:szCs w:val="21"/>
          <w:lang w:eastAsia="tr-TR"/>
        </w:rPr>
        <w:t> ve imam-hatip ortaokulunda dönem puanı, yılsonu puanı ve yılsonu başarı puanı 100 tam puan üzerinden belirlenir. Yüzlük puan sisteminde </w:t>
      </w:r>
      <w:hyperlink r:id="rId92" w:history="1">
        <w:r w:rsidRPr="00CD5899">
          <w:rPr>
            <w:rFonts w:ascii="Arial" w:eastAsia="Times New Roman" w:hAnsi="Arial" w:cs="Arial"/>
            <w:color w:val="0000FF"/>
            <w:sz w:val="21"/>
            <w:szCs w:val="21"/>
            <w:u w:val="single"/>
            <w:lang w:eastAsia="tr-TR"/>
          </w:rPr>
          <w:t>Türkçe dersi haricindeki dersler için</w:t>
        </w:r>
      </w:hyperlink>
      <w:r w:rsidRPr="00CD5899">
        <w:rPr>
          <w:rFonts w:ascii="Arial" w:eastAsia="Times New Roman" w:hAnsi="Arial" w:cs="Arial"/>
          <w:color w:val="000000"/>
          <w:sz w:val="21"/>
          <w:szCs w:val="21"/>
          <w:lang w:eastAsia="tr-TR"/>
        </w:rPr>
        <w:t> </w:t>
      </w:r>
      <w:hyperlink r:id="rId93" w:history="1">
        <w:r w:rsidRPr="00CD5899">
          <w:rPr>
            <w:rFonts w:ascii="Arial" w:eastAsia="Times New Roman" w:hAnsi="Arial" w:cs="Arial"/>
            <w:color w:val="B22222"/>
            <w:sz w:val="21"/>
            <w:szCs w:val="21"/>
            <w:u w:val="single"/>
            <w:lang w:eastAsia="tr-TR"/>
          </w:rPr>
          <w:t>0-49,99</w:t>
        </w:r>
      </w:hyperlink>
      <w:r w:rsidRPr="00CD5899">
        <w:rPr>
          <w:rFonts w:ascii="Arial" w:eastAsia="Times New Roman" w:hAnsi="Arial" w:cs="Arial"/>
          <w:color w:val="000000"/>
          <w:sz w:val="21"/>
          <w:szCs w:val="21"/>
          <w:lang w:eastAsia="tr-TR"/>
        </w:rPr>
        <w:t> puanlar başarısız, </w:t>
      </w:r>
      <w:hyperlink r:id="rId94" w:history="1">
        <w:r w:rsidRPr="00CD5899">
          <w:rPr>
            <w:rFonts w:ascii="Arial" w:eastAsia="Times New Roman" w:hAnsi="Arial" w:cs="Arial"/>
            <w:color w:val="0000FF"/>
            <w:sz w:val="21"/>
            <w:szCs w:val="21"/>
            <w:u w:val="single"/>
            <w:lang w:eastAsia="tr-TR"/>
          </w:rPr>
          <w:t>50,00</w:t>
        </w:r>
      </w:hyperlink>
      <w:r w:rsidRPr="00CD5899">
        <w:rPr>
          <w:rFonts w:ascii="Arial" w:eastAsia="Times New Roman" w:hAnsi="Arial" w:cs="Arial"/>
          <w:color w:val="000000"/>
          <w:sz w:val="21"/>
          <w:szCs w:val="21"/>
          <w:lang w:eastAsia="tr-TR"/>
        </w:rPr>
        <w:t> ve üzeri puanlar başarılı olarak değerlendirilir. </w:t>
      </w:r>
      <w:r w:rsidRPr="00CD5899">
        <w:rPr>
          <w:rFonts w:ascii="Arial" w:eastAsia="Times New Roman" w:hAnsi="Arial" w:cs="Arial"/>
          <w:b/>
          <w:bCs/>
          <w:color w:val="000000"/>
          <w:sz w:val="21"/>
          <w:szCs w:val="21"/>
          <w:lang w:eastAsia="tr-TR"/>
        </w:rPr>
        <w:t xml:space="preserve">(Ek 3. cümle: 14.10.2023 - 32339 s. R.G. Yön./12.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Türkçe dersinden ise 0-69,99 puanlar başarısız, 70,00 ve üzeri puanlar başarılı olarak değerlendirilir.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Ölçme ve değerlendirmenin niteliği ve sayısı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22</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14.10.2023 - 32339 s. R.G. Yön./13.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95" w:history="1"/>
      <w:r w:rsidRPr="00CD5899">
        <w:rPr>
          <w:rFonts w:ascii="Arial" w:eastAsia="Times New Roman" w:hAnsi="Arial" w:cs="Arial"/>
          <w:color w:val="000000"/>
          <w:sz w:val="21"/>
          <w:szCs w:val="21"/>
          <w:lang w:eastAsia="tr-TR"/>
        </w:rPr>
        <w:t> Ortaokul ve imam-hatip ortaokullarında;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Tek şubesi bulunan sınıf düzeylerinde öğretmenlerce yapılan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Kopya çeken öğrencinin sınavı geçersiz sayılır ve puanla değerlendirilmez, e-Okul sisteminde “K” olarak belirtilir. Ancak, dönem puanının hesaplanmasında aritmetik ortalama alınırken sınav sayısına dâhil edilir. Ayrıca bu durum, ders öğretmenince okul yönetimine bildirilir.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16.06.2016 - 29744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96" w:history="1">
        <w:r w:rsidRPr="00CD5899">
          <w:rPr>
            <w:rFonts w:ascii="Arial" w:eastAsia="Times New Roman" w:hAnsi="Arial" w:cs="Arial"/>
            <w:b/>
            <w:bCs/>
            <w:color w:val="000000"/>
            <w:sz w:val="17"/>
            <w:szCs w:val="17"/>
            <w:bdr w:val="single" w:sz="6" w:space="1" w:color="2E74B5" w:frame="1"/>
            <w:shd w:val="clear" w:color="auto" w:fill="BDD6EE"/>
            <w:lang w:eastAsia="tr-TR"/>
          </w:rPr>
          <w:t>YÜRÜRLÜK</w:t>
        </w:r>
      </w:hyperlink>
      <w:r w:rsidRPr="00CD5899">
        <w:rPr>
          <w:rFonts w:ascii="Arial" w:eastAsia="Times New Roman" w:hAnsi="Arial" w:cs="Arial"/>
          <w:color w:val="000000"/>
          <w:sz w:val="21"/>
          <w:szCs w:val="21"/>
          <w:lang w:eastAsia="tr-TR"/>
        </w:rPr>
        <w:t> </w:t>
      </w:r>
      <w:hyperlink r:id="rId97" w:history="1"/>
      <w:r w:rsidRPr="00CD5899">
        <w:rPr>
          <w:rFonts w:ascii="Arial" w:eastAsia="Times New Roman" w:hAnsi="Arial" w:cs="Arial"/>
          <w:color w:val="000000"/>
          <w:sz w:val="21"/>
          <w:szCs w:val="21"/>
          <w:lang w:eastAsia="tr-TR"/>
        </w:rPr>
        <w:t> Öğrencilere her dönemde her bir dersin haftalık ders saati sayısı 2 ve daha az olanlara 2, haftalık ders saati sayısı 2 den fazla olanlara ise 3 defa ders etkinliklerine katılım puanı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Rehberlik ve sosyal etkinlikler puanla değerlendirilmez.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w:t>
      </w:r>
      <w:r w:rsidRPr="00CD5899">
        <w:rPr>
          <w:rFonts w:ascii="Arial" w:eastAsia="Times New Roman" w:hAnsi="Arial" w:cs="Arial"/>
          <w:b/>
          <w:bCs/>
          <w:color w:val="000000"/>
          <w:sz w:val="21"/>
          <w:szCs w:val="21"/>
          <w:lang w:eastAsia="tr-TR"/>
        </w:rPr>
        <w:t xml:space="preserve">(Mülga fıkra: 31.01.2018 - 30318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98" w:history="1"/>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w:t>
      </w:r>
      <w:r w:rsidRPr="00CD5899">
        <w:rPr>
          <w:rFonts w:ascii="Arial" w:eastAsia="Times New Roman" w:hAnsi="Arial" w:cs="Arial"/>
          <w:b/>
          <w:bCs/>
          <w:color w:val="000000"/>
          <w:sz w:val="21"/>
          <w:szCs w:val="21"/>
          <w:lang w:eastAsia="tr-TR"/>
        </w:rPr>
        <w:t xml:space="preserve">(Mülga fıkra: 31.01.2018 - 30318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99"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w:t>
      </w:r>
      <w:r w:rsidRPr="00CD5899">
        <w:rPr>
          <w:rFonts w:ascii="Arial" w:eastAsia="Times New Roman" w:hAnsi="Arial" w:cs="Arial"/>
          <w:b/>
          <w:bCs/>
          <w:color w:val="000000"/>
          <w:sz w:val="21"/>
          <w:szCs w:val="21"/>
          <w:lang w:eastAsia="tr-TR"/>
        </w:rPr>
        <w:t xml:space="preserve">(Ek fıkra: 14.10.2023 - 32339 s. R.G. Yön./13.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 xml:space="preserve">Okul öncesi eğitim kurumları, ilkokul, ortaokul ve imam-hatip ortaokullarında ölçme ve değerlendirmeye ilişkin bu Yönetmelikte yer almayan hususlar </w:t>
      </w:r>
      <w:proofErr w:type="gramStart"/>
      <w:r w:rsidRPr="00CD5899">
        <w:rPr>
          <w:rFonts w:ascii="Arial" w:eastAsia="Times New Roman" w:hAnsi="Arial" w:cs="Arial"/>
          <w:color w:val="000000"/>
          <w:sz w:val="21"/>
          <w:szCs w:val="21"/>
          <w:lang w:eastAsia="tr-TR"/>
        </w:rPr>
        <w:t>9/9/2023</w:t>
      </w:r>
      <w:proofErr w:type="gramEnd"/>
      <w:r w:rsidRPr="00CD5899">
        <w:rPr>
          <w:rFonts w:ascii="Arial" w:eastAsia="Times New Roman" w:hAnsi="Arial" w:cs="Arial"/>
          <w:color w:val="000000"/>
          <w:sz w:val="21"/>
          <w:szCs w:val="21"/>
          <w:lang w:eastAsia="tr-TR"/>
        </w:rPr>
        <w:t xml:space="preserve"> tarihli ve 32304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100" w:history="1">
        <w:r w:rsidRPr="00CD5899">
          <w:rPr>
            <w:rFonts w:ascii="Arial" w:eastAsia="Times New Roman" w:hAnsi="Arial" w:cs="Arial"/>
            <w:b/>
            <w:bCs/>
            <w:color w:val="3E2121"/>
            <w:sz w:val="21"/>
            <w:szCs w:val="21"/>
            <w:lang w:eastAsia="tr-TR"/>
          </w:rPr>
          <w:t>Millî Eğitim Bakanlığı Ölçme ve Değerlendirme Yönetmeliği</w:t>
        </w:r>
      </w:hyperlink>
      <w:r w:rsidRPr="00CD5899">
        <w:rPr>
          <w:rFonts w:ascii="Arial" w:eastAsia="Times New Roman" w:hAnsi="Arial" w:cs="Arial"/>
          <w:color w:val="000000"/>
          <w:sz w:val="21"/>
          <w:szCs w:val="21"/>
          <w:lang w:eastAsia="tr-TR"/>
        </w:rPr>
        <w:t> hükümlerine göre yürütülür.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Ölçme ve değerlendirmeye katılmayanlar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23</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14.10.2023 - 32339 s. R.G. Yön./14.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1" w:history="1"/>
      <w:r w:rsidRPr="00CD5899">
        <w:rPr>
          <w:rFonts w:ascii="Arial" w:eastAsia="Times New Roman" w:hAnsi="Arial" w:cs="Arial"/>
          <w:color w:val="000000"/>
          <w:sz w:val="21"/>
          <w:szCs w:val="21"/>
          <w:lang w:eastAsia="tr-TR"/>
        </w:rPr>
        <w:t>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14.10.2023 - 32339 s. R.G. Yön./14.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2" w:history="1"/>
      <w:r w:rsidRPr="00CD5899">
        <w:rPr>
          <w:rFonts w:ascii="Arial" w:eastAsia="Times New Roman" w:hAnsi="Arial" w:cs="Arial"/>
          <w:color w:val="000000"/>
          <w:sz w:val="21"/>
          <w:szCs w:val="21"/>
          <w:lang w:eastAsia="tr-TR"/>
        </w:rPr>
        <w:t> Sınavlara katılmayan ve okul yönetimince özrü uygun görülen öğrenciler, önceden öğrenciye duyurularak dersin niteliğine göre yapılacak ölçme ve değerlendirme etkinliğine alınır. Bu ölçme ve değerlendirme etkinliği, sınıfta diğer öğrencilerle ders işlenirken yapılabileceği gibi ders dışında da yapılabilir. Öğrenciler, projelerini öğretmenin belirleyeceği süre içinde teslim eder.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(Mülga fıkra: 31.01.2018 - 30318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3"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(Değişik fıkra: 31.01.2018 - 30318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4" w:history="1"/>
      <w:r w:rsidRPr="00CD5899">
        <w:rPr>
          <w:rFonts w:ascii="Arial" w:eastAsia="Times New Roman" w:hAnsi="Arial" w:cs="Arial"/>
          <w:color w:val="000000"/>
          <w:sz w:val="21"/>
          <w:szCs w:val="21"/>
          <w:lang w:eastAsia="tr-TR"/>
        </w:rPr>
        <w:t xml:space="preserve"> Sınavlara geçerli özrü olmadan katılmayan, projesini zamanında teslim etmeyen öğrencilerin durumları puanla değerlendirilmez. </w:t>
      </w:r>
      <w:proofErr w:type="gramStart"/>
      <w:r w:rsidRPr="00CD5899">
        <w:rPr>
          <w:rFonts w:ascii="Arial" w:eastAsia="Times New Roman" w:hAnsi="Arial" w:cs="Arial"/>
          <w:color w:val="000000"/>
          <w:sz w:val="21"/>
          <w:szCs w:val="21"/>
          <w:lang w:eastAsia="tr-TR"/>
        </w:rPr>
        <w:t>e</w:t>
      </w:r>
      <w:proofErr w:type="gramEnd"/>
      <w:r w:rsidRPr="00CD5899">
        <w:rPr>
          <w:rFonts w:ascii="Arial" w:eastAsia="Times New Roman" w:hAnsi="Arial" w:cs="Arial"/>
          <w:color w:val="000000"/>
          <w:sz w:val="21"/>
          <w:szCs w:val="21"/>
          <w:lang w:eastAsia="tr-TR"/>
        </w:rPr>
        <w:t>-Okul sistemine "G" (girmedi) ibaresi işlenir. Ancak dönem puanı hesaplamalarında sınav ve proje adedi tam olarak alınır.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Sağlık durumu engeline göre dersler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24</w:t>
      </w:r>
      <w:r w:rsidRPr="00CD5899">
        <w:rPr>
          <w:rFonts w:ascii="Arial" w:eastAsia="Times New Roman" w:hAnsi="Arial" w:cs="Arial"/>
          <w:color w:val="000000"/>
          <w:sz w:val="21"/>
          <w:szCs w:val="21"/>
          <w:lang w:eastAsia="tr-TR"/>
        </w:rPr>
        <w:t> -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Ölçme ve değerlendirme sonuçlarının duyurulması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25</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14.10.2023 - 32339 s. R.G. Yön./15.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5" w:history="1"/>
      <w:r w:rsidRPr="00CD5899">
        <w:rPr>
          <w:rFonts w:ascii="Arial" w:eastAsia="Times New Roman" w:hAnsi="Arial" w:cs="Arial"/>
          <w:color w:val="000000"/>
          <w:sz w:val="21"/>
          <w:szCs w:val="21"/>
          <w:lang w:eastAsia="tr-TR"/>
        </w:rPr>
        <w:t> Sınavlar e-Okul sistemine işlenir ve öğrencilere bildirilir. Ülke ve il/ilçe genelinde yapılan ortak sınavlar hariç,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Öğrencilerin hazırladıkları projelerin değerlendirilmesinde kullanılan dereceli puanlama ölçekleri de bir yıl saklanır.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BEŞİNCİ BÖLÜM: Sınıf Geçme</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Öğretmen puan çizelgesi</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26</w:t>
      </w:r>
      <w:r w:rsidRPr="00CD5899">
        <w:rPr>
          <w:rFonts w:ascii="Arial" w:eastAsia="Times New Roman" w:hAnsi="Arial" w:cs="Arial"/>
          <w:color w:val="000000"/>
          <w:sz w:val="21"/>
          <w:szCs w:val="21"/>
          <w:lang w:eastAsia="tr-TR"/>
        </w:rPr>
        <w:t> - (1) </w:t>
      </w:r>
      <w:hyperlink r:id="rId106" w:history="1">
        <w:r w:rsidRPr="00CD5899">
          <w:rPr>
            <w:rFonts w:ascii="Arial" w:eastAsia="Times New Roman" w:hAnsi="Arial" w:cs="Arial"/>
            <w:color w:val="0000FF"/>
            <w:sz w:val="21"/>
            <w:szCs w:val="21"/>
            <w:u w:val="single"/>
            <w:lang w:eastAsia="tr-TR"/>
          </w:rPr>
          <w:t>Ortaokul</w:t>
        </w:r>
      </w:hyperlink>
      <w:r w:rsidRPr="00CD5899">
        <w:rPr>
          <w:rFonts w:ascii="Arial" w:eastAsia="Times New Roman" w:hAnsi="Arial" w:cs="Arial"/>
          <w:color w:val="000000"/>
          <w:sz w:val="21"/>
          <w:szCs w:val="21"/>
          <w:lang w:eastAsia="tr-TR"/>
        </w:rPr>
        <w:t>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Bir dersin dönem, yılsonu ve ağırlıklı puanı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27</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(Mülga fıkra: 14.10.2023 - 32339 s. R.G. Yön./17.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7" w:history="1"/>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Ortaokul ve imam-hatip ortaokullarında bir dersin dönem puanı;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31.01.2018 - 30318 s. R.G. Yön./5.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8" w:history="1"/>
      <w:r w:rsidRPr="00CD5899">
        <w:rPr>
          <w:rFonts w:ascii="Arial" w:eastAsia="Times New Roman" w:hAnsi="Arial" w:cs="Arial"/>
          <w:color w:val="000000"/>
          <w:sz w:val="21"/>
          <w:szCs w:val="21"/>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14.10.2023 - 32339 s. R.G. Yön./17.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09" w:history="1"/>
      <w:r w:rsidRPr="00CD5899">
        <w:rPr>
          <w:rFonts w:ascii="Arial" w:eastAsia="Times New Roman" w:hAnsi="Arial" w:cs="Arial"/>
          <w:color w:val="000000"/>
          <w:sz w:val="21"/>
          <w:szCs w:val="21"/>
          <w:lang w:eastAsia="tr-TR"/>
        </w:rPr>
        <w:t> Aritmetik ortalama hesaplanırken bölme işlemi virgülden sonra dört basamak yürütülür. Dönem puanı hesaplanırken yarım ve yarımdan büyük kesirler bir üst tam puan olarak değerlendirilir.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Bir dersin yılsonu puanı;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Birinci ve ikinci dönem puanlarının aritmetik ortalamasıdır. Aritmetik ortalama hesaplanırken bölme işlemi virgülden sonra dört basamak yürütülür. Yılsonu puanı hesaplanırken yarım ve yarımdan büyük kesirler tama yükseltilir.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Öğrencilerden;</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Herhangi bir dersten iki dönemde de puanı olmayanların yetiştirme programından aldığı puan,</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yılsonu puanı sayılır.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Dersin yılsonu puanı ile o dersin haftalık ders saati sayısının çarpımından elde edilen puan, o dersin ağırlıklı puanıdır.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w:t>
      </w:r>
      <w:hyperlink r:id="rId110" w:history="1">
        <w:r w:rsidRPr="00CD5899">
          <w:rPr>
            <w:rFonts w:ascii="Arial" w:eastAsia="Times New Roman" w:hAnsi="Arial" w:cs="Arial"/>
            <w:b/>
            <w:bCs/>
            <w:color w:val="3E2121"/>
            <w:sz w:val="21"/>
            <w:szCs w:val="21"/>
            <w:lang w:eastAsia="tr-TR"/>
          </w:rPr>
          <w:t>222</w:t>
        </w:r>
      </w:hyperlink>
      <w:r w:rsidRPr="00CD5899">
        <w:rPr>
          <w:rFonts w:ascii="Arial" w:eastAsia="Times New Roman" w:hAnsi="Arial" w:cs="Arial"/>
          <w:color w:val="000000"/>
          <w:sz w:val="21"/>
          <w:szCs w:val="21"/>
          <w:lang w:eastAsia="tr-TR"/>
        </w:rPr>
        <w:t>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yılsonu puanı olarak değerlendirilir.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w:t>
      </w:r>
      <w:r w:rsidRPr="00CD5899">
        <w:rPr>
          <w:rFonts w:ascii="Arial" w:eastAsia="Times New Roman" w:hAnsi="Arial" w:cs="Arial"/>
          <w:b/>
          <w:bCs/>
          <w:color w:val="000000"/>
          <w:sz w:val="21"/>
          <w:szCs w:val="21"/>
          <w:lang w:eastAsia="tr-TR"/>
        </w:rPr>
        <w:t xml:space="preserve">(Ek fıkra: 25.06.2015 - 29397 s. R.G. Yön./8.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Evde veya hastanede eğitim alan öğrencilerin sadece eğitimini gördüğü derslerin puanları esas alınır.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Ortaokul ve imam-hatip ortaokullarında yılsonu başarı puanı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28</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25.06.2015 - 29397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11" w:history="1"/>
      <w:r w:rsidRPr="00CD5899">
        <w:rPr>
          <w:rFonts w:ascii="Arial" w:eastAsia="Times New Roman" w:hAnsi="Arial" w:cs="Arial"/>
          <w:color w:val="000000"/>
          <w:sz w:val="21"/>
          <w:szCs w:val="21"/>
          <w:lang w:eastAsia="tr-TR"/>
        </w:rPr>
        <w:t> </w:t>
      </w:r>
      <w:proofErr w:type="gramStart"/>
      <w:r w:rsidRPr="00CD5899">
        <w:rPr>
          <w:rFonts w:ascii="Arial" w:eastAsia="Times New Roman" w:hAnsi="Arial" w:cs="Arial"/>
          <w:color w:val="000000"/>
          <w:sz w:val="21"/>
          <w:szCs w:val="21"/>
          <w:lang w:eastAsia="tr-TR"/>
        </w:rPr>
        <w:t>Yıl sonu</w:t>
      </w:r>
      <w:proofErr w:type="gramEnd"/>
      <w:r w:rsidRPr="00CD5899">
        <w:rPr>
          <w:rFonts w:ascii="Arial" w:eastAsia="Times New Roman" w:hAnsi="Arial" w:cs="Arial"/>
          <w:color w:val="000000"/>
          <w:sz w:val="21"/>
          <w:szCs w:val="21"/>
          <w:lang w:eastAsia="tr-TR"/>
        </w:rPr>
        <w:t xml:space="preserve"> başarı puanı, derslerin ağırlıklı puanları toplamının haftalık toplam ders saati sayısına bölümüdür. </w:t>
      </w:r>
      <w:proofErr w:type="gramStart"/>
      <w:r w:rsidRPr="00CD5899">
        <w:rPr>
          <w:rFonts w:ascii="Arial" w:eastAsia="Times New Roman" w:hAnsi="Arial" w:cs="Arial"/>
          <w:color w:val="000000"/>
          <w:sz w:val="21"/>
          <w:szCs w:val="21"/>
          <w:lang w:eastAsia="tr-TR"/>
        </w:rPr>
        <w:t>Yıl sonu</w:t>
      </w:r>
      <w:proofErr w:type="gramEnd"/>
      <w:r w:rsidRPr="00CD5899">
        <w:rPr>
          <w:rFonts w:ascii="Arial" w:eastAsia="Times New Roman" w:hAnsi="Arial" w:cs="Arial"/>
          <w:color w:val="000000"/>
          <w:sz w:val="21"/>
          <w:szCs w:val="21"/>
          <w:lang w:eastAsia="tr-TR"/>
        </w:rPr>
        <w:t xml:space="preserve"> başarı puanı tespit edilirken, bölme işlemi virgülden sonra dört basamak yürütülür. Bu puan öğrenim belgesinde belirtilir.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14.10.2023 - 32339 s. R.G. Yön./18.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12" w:history="1"/>
      <w:r w:rsidRPr="00CD5899">
        <w:rPr>
          <w:rFonts w:ascii="Arial" w:eastAsia="Times New Roman" w:hAnsi="Arial" w:cs="Arial"/>
          <w:color w:val="000000"/>
          <w:sz w:val="21"/>
          <w:szCs w:val="21"/>
          <w:lang w:eastAsia="tr-TR"/>
        </w:rPr>
        <w:t> Bir üst sınıfa devam etmek için öğrencinin iki dönem puanının aritmetik ortalaması Türkçe dersi için 70,00’dan, diğer dersler için 50,00’dan az olamaz.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Öğrenimlerinin bir kısmını yurt dışında yaparak yurda dönenlerin başarı puanı;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Ülkemizde öğrenim gördükleri yıllara ait yılsonu başarı puanları ile yurt dışında öğrenim gördükleri yıllara ait yılsonu puanlarına,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Yurt dışında öğrenim gördükleri okullardan yılsonu puanlarının sağlanamaması durumunda, ülkemizde eğitim ve öğretim gördükleri yıllara ait yılsonu başarı puanlarına</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göre</w:t>
      </w:r>
      <w:proofErr w:type="gramEnd"/>
      <w:r w:rsidRPr="00CD5899">
        <w:rPr>
          <w:rFonts w:ascii="Arial" w:eastAsia="Times New Roman" w:hAnsi="Arial" w:cs="Arial"/>
          <w:color w:val="000000"/>
          <w:sz w:val="21"/>
          <w:szCs w:val="21"/>
          <w:lang w:eastAsia="tr-TR"/>
        </w:rPr>
        <w:t xml:space="preserve"> tespit edilir.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Davranışlar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Madde 29 - (Değişik madde: 25.06.2015 - 29397 s. R.G. Yön./10.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13"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Gelişim raporu ile öğrenci karnesi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30</w:t>
      </w:r>
      <w:r w:rsidRPr="00CD5899">
        <w:rPr>
          <w:rFonts w:ascii="Arial" w:eastAsia="Times New Roman" w:hAnsi="Arial" w:cs="Arial"/>
          <w:color w:val="000000"/>
          <w:sz w:val="21"/>
          <w:szCs w:val="21"/>
          <w:lang w:eastAsia="tr-TR"/>
        </w:rPr>
        <w:t> -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İlköğretim kurumlarında;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Öğrenci karneleri e-Okul sisteminde yer alan puan çizelgeleri bilgilerine göre birinci ve ikinci dönem sonunda düzenlenir. Öğrencilere dağıtılan karneler geri alınmaz. </w:t>
      </w:r>
      <w:r w:rsidRPr="00CD5899">
        <w:rPr>
          <w:rFonts w:ascii="Arial" w:eastAsia="Times New Roman" w:hAnsi="Arial" w:cs="Arial"/>
          <w:b/>
          <w:bCs/>
          <w:color w:val="000000"/>
          <w:sz w:val="21"/>
          <w:szCs w:val="21"/>
          <w:lang w:eastAsia="tr-TR"/>
        </w:rPr>
        <w:t xml:space="preserve">(Değişik 3. cümle: 25.06.2015 - 29397 s. R.G. Yön./20.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14" w:history="1"/>
      <w:r w:rsidRPr="00CD5899">
        <w:rPr>
          <w:rFonts w:ascii="Arial" w:eastAsia="Times New Roman" w:hAnsi="Arial" w:cs="Arial"/>
          <w:color w:val="000000"/>
          <w:sz w:val="21"/>
          <w:szCs w:val="21"/>
          <w:lang w:eastAsia="tr-TR"/>
        </w:rPr>
        <w:t> Karnelerde elektronik imza kullanılabilir ve karneler e-Karne olarak da düzenlenebilir.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 başarısının değerlendirilmesi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31</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25.06.2015 - 29397 s. R.G. Yön./11.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15" w:history="1"/>
      <w:r w:rsidRPr="00CD5899">
        <w:rPr>
          <w:rFonts w:ascii="Arial" w:eastAsia="Times New Roman" w:hAnsi="Arial" w:cs="Arial"/>
          <w:color w:val="000000"/>
          <w:sz w:val="21"/>
          <w:szCs w:val="21"/>
          <w:lang w:eastAsia="tr-TR"/>
        </w:rPr>
        <w:t>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w:t>
      </w:r>
      <w:hyperlink r:id="rId116" w:history="1">
        <w:r w:rsidRPr="00CD5899">
          <w:rPr>
            <w:rFonts w:ascii="Arial" w:eastAsia="Times New Roman" w:hAnsi="Arial" w:cs="Arial"/>
            <w:b/>
            <w:bCs/>
            <w:color w:val="4B3333"/>
            <w:sz w:val="21"/>
            <w:szCs w:val="21"/>
            <w:lang w:eastAsia="tr-TR"/>
          </w:rPr>
          <w:t>27</w:t>
        </w:r>
      </w:hyperlink>
      <w:r w:rsidRPr="00CD5899">
        <w:rPr>
          <w:rFonts w:ascii="Arial" w:eastAsia="Times New Roman" w:hAnsi="Arial" w:cs="Arial"/>
          <w:color w:val="000000"/>
          <w:sz w:val="21"/>
          <w:szCs w:val="21"/>
          <w:lang w:eastAsia="tr-TR"/>
        </w:rPr>
        <w:t> </w:t>
      </w:r>
      <w:proofErr w:type="spellStart"/>
      <w:r w:rsidRPr="00CD5899">
        <w:rPr>
          <w:rFonts w:ascii="Arial" w:eastAsia="Times New Roman" w:hAnsi="Arial" w:cs="Arial"/>
          <w:color w:val="000000"/>
          <w:sz w:val="21"/>
          <w:szCs w:val="21"/>
          <w:lang w:eastAsia="tr-TR"/>
        </w:rPr>
        <w:t>nci</w:t>
      </w:r>
      <w:proofErr w:type="spellEnd"/>
      <w:r w:rsidRPr="00CD5899">
        <w:rPr>
          <w:rFonts w:ascii="Arial" w:eastAsia="Times New Roman" w:hAnsi="Arial" w:cs="Arial"/>
          <w:color w:val="000000"/>
          <w:sz w:val="21"/>
          <w:szCs w:val="21"/>
          <w:lang w:eastAsia="tr-TR"/>
        </w:rPr>
        <w:t xml:space="preserve"> maddesinin beşinci fıkrasında belirtilen mazeretler dışında okula en az bir dönem devam etmeyen öğrencilere sınıf tekrarı yaptırılır.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Ortaokul ve imam-hatip ortaokullarında;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25.06.2015 - 29397 s. R.G. Yön./11.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17" w:history="1"/>
      <w:r w:rsidRPr="00CD5899">
        <w:rPr>
          <w:rFonts w:ascii="Arial" w:eastAsia="Times New Roman" w:hAnsi="Arial" w:cs="Arial"/>
          <w:color w:val="000000"/>
          <w:sz w:val="21"/>
          <w:szCs w:val="21"/>
          <w:lang w:eastAsia="tr-TR"/>
        </w:rPr>
        <w:t> Eğitim ve öğretim yılında özürsüz 20 gün devamsızlık yapanlar, </w:t>
      </w:r>
      <w:hyperlink r:id="rId118" w:history="1">
        <w:r w:rsidRPr="00CD5899">
          <w:rPr>
            <w:rFonts w:ascii="Arial" w:eastAsia="Times New Roman" w:hAnsi="Arial" w:cs="Arial"/>
            <w:color w:val="0000FF"/>
            <w:sz w:val="21"/>
            <w:szCs w:val="21"/>
            <w:u w:val="single"/>
            <w:lang w:eastAsia="tr-TR"/>
          </w:rPr>
          <w:t xml:space="preserve">Türkçe dersinden </w:t>
        </w:r>
        <w:proofErr w:type="gramStart"/>
        <w:r w:rsidRPr="00CD5899">
          <w:rPr>
            <w:rFonts w:ascii="Arial" w:eastAsia="Times New Roman" w:hAnsi="Arial" w:cs="Arial"/>
            <w:color w:val="0000FF"/>
            <w:sz w:val="21"/>
            <w:szCs w:val="21"/>
            <w:u w:val="single"/>
            <w:lang w:eastAsia="tr-TR"/>
          </w:rPr>
          <w:t>yıl sonu</w:t>
        </w:r>
        <w:proofErr w:type="gramEnd"/>
        <w:r w:rsidRPr="00CD5899">
          <w:rPr>
            <w:rFonts w:ascii="Arial" w:eastAsia="Times New Roman" w:hAnsi="Arial" w:cs="Arial"/>
            <w:color w:val="0000FF"/>
            <w:sz w:val="21"/>
            <w:szCs w:val="21"/>
            <w:u w:val="single"/>
            <w:lang w:eastAsia="tr-TR"/>
          </w:rPr>
          <w:t xml:space="preserve"> puanı 70,00’dan az olanlar</w:t>
        </w:r>
      </w:hyperlink>
      <w:r w:rsidRPr="00CD5899">
        <w:rPr>
          <w:rFonts w:ascii="Arial" w:eastAsia="Times New Roman" w:hAnsi="Arial" w:cs="Arial"/>
          <w:color w:val="000000"/>
          <w:sz w:val="21"/>
          <w:szCs w:val="21"/>
          <w:lang w:eastAsia="tr-TR"/>
        </w:rPr>
        <w:t> ile herhangi bir dersten yıl sonu puanı </w:t>
      </w:r>
      <w:hyperlink r:id="rId119" w:history="1">
        <w:r w:rsidRPr="00CD5899">
          <w:rPr>
            <w:rFonts w:ascii="Arial" w:eastAsia="Times New Roman" w:hAnsi="Arial" w:cs="Arial"/>
            <w:color w:val="0000FF"/>
            <w:sz w:val="21"/>
            <w:szCs w:val="21"/>
            <w:u w:val="single"/>
            <w:lang w:eastAsia="tr-TR"/>
          </w:rPr>
          <w:t>50,00’dan</w:t>
        </w:r>
      </w:hyperlink>
      <w:r w:rsidRPr="00CD5899">
        <w:rPr>
          <w:rFonts w:ascii="Arial" w:eastAsia="Times New Roman" w:hAnsi="Arial" w:cs="Arial"/>
          <w:color w:val="000000"/>
          <w:sz w:val="21"/>
          <w:szCs w:val="21"/>
          <w:lang w:eastAsia="tr-TR"/>
        </w:rPr>
        <w:t>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halinde başkanın kullandığı oy yönünde çoğunluk sağlanmış sayılır.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hyperlink r:id="rId120" w:history="1">
        <w:r w:rsidRPr="00CD5899">
          <w:rPr>
            <w:rFonts w:ascii="Arial" w:eastAsia="Times New Roman" w:hAnsi="Arial" w:cs="Arial"/>
            <w:color w:val="0000FF"/>
            <w:sz w:val="21"/>
            <w:szCs w:val="21"/>
            <w:u w:val="single"/>
            <w:lang w:eastAsia="tr-TR"/>
          </w:rPr>
          <w:t>Tam zamanlı kaynaştırma/bütünleştirme yoluyla eğitim alan öğrenciler ile özel eğitim sınıflarında</w:t>
        </w:r>
      </w:hyperlink>
      <w:r w:rsidRPr="00CD5899">
        <w:rPr>
          <w:rFonts w:ascii="Arial" w:eastAsia="Times New Roman" w:hAnsi="Arial" w:cs="Arial"/>
          <w:color w:val="000000"/>
          <w:sz w:val="21"/>
          <w:szCs w:val="21"/>
          <w:lang w:eastAsia="tr-TR"/>
        </w:rPr>
        <w:t> eğitimlerine devam eden öğrencilere başarısızlıklarından dolayı sınıf tekrarı yaptırılmaz. Ancak;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10.07.2019 - 30827 s. R.G. Yön./12.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21" w:history="1"/>
      <w:r w:rsidRPr="00CD5899">
        <w:rPr>
          <w:rFonts w:ascii="Arial" w:eastAsia="Times New Roman" w:hAnsi="Arial" w:cs="Arial"/>
          <w:color w:val="000000"/>
          <w:sz w:val="21"/>
          <w:szCs w:val="21"/>
          <w:lang w:eastAsia="tr-TR"/>
        </w:rPr>
        <w:t> 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roofErr w:type="gramEnd"/>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23.10.2014 - 29154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22" w:history="1"/>
      <w:r w:rsidRPr="00CD5899">
        <w:rPr>
          <w:rFonts w:ascii="Arial" w:eastAsia="Times New Roman" w:hAnsi="Arial" w:cs="Arial"/>
          <w:color w:val="000000"/>
          <w:sz w:val="21"/>
          <w:szCs w:val="21"/>
          <w:lang w:eastAsia="tr-TR"/>
        </w:rPr>
        <w:t> Bu öğrencilerin okula devam durumları; ilkokul öğrencileri için bu maddenin birinci fıkrasına, ortaokul ve imam-hatip ortaokulu öğrencileri için ise ikinci fıkrasının (b) bendi hükümlerine göre değerlendirilir.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İlköğretim kurumlarında sınıf yükseltme</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b/>
          <w:bCs/>
          <w:color w:val="000000"/>
          <w:sz w:val="21"/>
          <w:szCs w:val="21"/>
          <w:lang w:eastAsia="tr-TR"/>
        </w:rPr>
        <w:t>Madde 32</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1. cümle: 10.07.2019 - 30827 s. R.G. Yön./13.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23" w:history="1"/>
      <w:r w:rsidRPr="00CD5899">
        <w:rPr>
          <w:rFonts w:ascii="Arial" w:eastAsia="Times New Roman" w:hAnsi="Arial" w:cs="Arial"/>
          <w:color w:val="000000"/>
          <w:sz w:val="21"/>
          <w:szCs w:val="21"/>
          <w:lang w:eastAsia="tr-TR"/>
        </w:rPr>
        <w:t> 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w:t>
      </w:r>
      <w:proofErr w:type="gramEnd"/>
      <w:r w:rsidRPr="00CD5899">
        <w:rPr>
          <w:rFonts w:ascii="Arial" w:eastAsia="Times New Roman" w:hAnsi="Arial" w:cs="Arial"/>
          <w:color w:val="000000"/>
          <w:sz w:val="21"/>
          <w:szCs w:val="21"/>
          <w:lang w:eastAsia="tr-TR"/>
        </w:rPr>
        <w:t>Başarılı olanlar bir üst sınıfa yükseltilir.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milli eğitim müdürlüğünce belirlenir.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Sınav sonucu tutanakla tespit edilir. Bu tutanak, okul yönetimince dosyasında saklanır. Başarılı olanların durumu e-Okul sistemine işlenir.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Sınıf yükseltme sınavına değişik sınıflarda olmak üzere bir defadan fazla da girilebilir. Ancak sınıf yükseltme aynı öğrenci için bir kez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10.07.2019 - 30827 s. R.G. Yön./13.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24" w:history="1"/>
      <w:r w:rsidRPr="00CD5899">
        <w:rPr>
          <w:rFonts w:ascii="Arial" w:eastAsia="Times New Roman" w:hAnsi="Arial" w:cs="Arial"/>
          <w:color w:val="000000"/>
          <w:sz w:val="21"/>
          <w:szCs w:val="21"/>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roofErr w:type="gramEnd"/>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25.06.2015 - 29397 s. R.G. Yön./12.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25" w:history="1"/>
      <w:r w:rsidRPr="00CD5899">
        <w:rPr>
          <w:rFonts w:ascii="Arial" w:eastAsia="Times New Roman" w:hAnsi="Arial" w:cs="Arial"/>
          <w:color w:val="000000"/>
          <w:sz w:val="21"/>
          <w:szCs w:val="21"/>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(Ek fıkra: 25.06.2015 - 29397 s. R.G. Yön./12.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xml:space="preserve"> Ortaokul/İmam-hatip ortaokulu 5 inci, 6 </w:t>
      </w:r>
      <w:proofErr w:type="spellStart"/>
      <w:r w:rsidRPr="00CD5899">
        <w:rPr>
          <w:rFonts w:ascii="Arial" w:eastAsia="Times New Roman" w:hAnsi="Arial" w:cs="Arial"/>
          <w:color w:val="000000"/>
          <w:sz w:val="21"/>
          <w:szCs w:val="21"/>
          <w:lang w:eastAsia="tr-TR"/>
        </w:rPr>
        <w:t>ncı</w:t>
      </w:r>
      <w:proofErr w:type="spellEnd"/>
      <w:r w:rsidRPr="00CD5899">
        <w:rPr>
          <w:rFonts w:ascii="Arial" w:eastAsia="Times New Roman" w:hAnsi="Arial" w:cs="Arial"/>
          <w:color w:val="000000"/>
          <w:sz w:val="21"/>
          <w:szCs w:val="21"/>
          <w:lang w:eastAsia="tr-TR"/>
        </w:rPr>
        <w:t xml:space="preserve"> ve 7 </w:t>
      </w:r>
      <w:proofErr w:type="spellStart"/>
      <w:r w:rsidRPr="00CD5899">
        <w:rPr>
          <w:rFonts w:ascii="Arial" w:eastAsia="Times New Roman" w:hAnsi="Arial" w:cs="Arial"/>
          <w:color w:val="000000"/>
          <w:sz w:val="21"/>
          <w:szCs w:val="21"/>
          <w:lang w:eastAsia="tr-TR"/>
        </w:rPr>
        <w:t>nci</w:t>
      </w:r>
      <w:proofErr w:type="spellEnd"/>
      <w:r w:rsidRPr="00CD5899">
        <w:rPr>
          <w:rFonts w:ascii="Arial" w:eastAsia="Times New Roman" w:hAnsi="Arial" w:cs="Arial"/>
          <w:color w:val="000000"/>
          <w:sz w:val="21"/>
          <w:szCs w:val="21"/>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Telafi eğitimi ve yetiştirme programı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33</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08.05.2020 - 31121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26" w:history="1"/>
      <w:r w:rsidRPr="00CD5899">
        <w:rPr>
          <w:rFonts w:ascii="Arial" w:eastAsia="Times New Roman" w:hAnsi="Arial" w:cs="Arial"/>
          <w:color w:val="000000"/>
          <w:sz w:val="21"/>
          <w:szCs w:val="21"/>
          <w:lang w:eastAsia="tr-TR"/>
        </w:rPr>
        <w:t> İlköğretim kurumlarında; bu Yönetmeliğin </w:t>
      </w:r>
      <w:hyperlink r:id="rId127" w:history="1">
        <w:r w:rsidRPr="00CD5899">
          <w:rPr>
            <w:rFonts w:ascii="Arial" w:eastAsia="Times New Roman" w:hAnsi="Arial" w:cs="Arial"/>
            <w:b/>
            <w:bCs/>
            <w:color w:val="4B3333"/>
            <w:sz w:val="21"/>
            <w:szCs w:val="21"/>
            <w:lang w:eastAsia="tr-TR"/>
          </w:rPr>
          <w:t>7</w:t>
        </w:r>
      </w:hyperlink>
      <w:r w:rsidRPr="00CD5899">
        <w:rPr>
          <w:rFonts w:ascii="Arial" w:eastAsia="Times New Roman" w:hAnsi="Arial" w:cs="Arial"/>
          <w:color w:val="000000"/>
          <w:sz w:val="21"/>
          <w:szCs w:val="21"/>
          <w:lang w:eastAsia="tr-TR"/>
        </w:rPr>
        <w:t> </w:t>
      </w:r>
      <w:proofErr w:type="spellStart"/>
      <w:r w:rsidRPr="00CD5899">
        <w:rPr>
          <w:rFonts w:ascii="Arial" w:eastAsia="Times New Roman" w:hAnsi="Arial" w:cs="Arial"/>
          <w:color w:val="000000"/>
          <w:sz w:val="21"/>
          <w:szCs w:val="21"/>
          <w:lang w:eastAsia="tr-TR"/>
        </w:rPr>
        <w:t>nci</w:t>
      </w:r>
      <w:proofErr w:type="spellEnd"/>
      <w:r w:rsidRPr="00CD5899">
        <w:rPr>
          <w:rFonts w:ascii="Arial" w:eastAsia="Times New Roman" w:hAnsi="Arial" w:cs="Arial"/>
          <w:color w:val="000000"/>
          <w:sz w:val="21"/>
          <w:szCs w:val="21"/>
          <w:lang w:eastAsia="tr-TR"/>
        </w:rPr>
        <w:t xml:space="preserve"> maddesine göre eğitim ve öğretime ara verilmesi durumunda yapılamayan derslerin telafisi için okul yönetimleri ve il/ilçe millî eğitim müdürlüklerince gerekli önlemler alınır.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16.06.2016 - 29744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28" w:history="1"/>
      <w:r w:rsidRPr="00CD5899">
        <w:rPr>
          <w:rFonts w:ascii="Arial" w:eastAsia="Times New Roman" w:hAnsi="Arial" w:cs="Arial"/>
          <w:color w:val="000000"/>
          <w:sz w:val="21"/>
          <w:szCs w:val="21"/>
          <w:lang w:eastAsia="tr-TR"/>
        </w:rPr>
        <w:t> İlköğretim kurumlarında, eğitim ve öğretim yılı içinde çeşitli nedenlerle boş geçen dersler ile ihtiyaç olması halinde mevsimlik tarım işçileri, göçer ve yarı göçer ailelerin çocukları ve ilkokullarda bazı derslerden yetersizliği görülen öğrenciler için yetiştirme kursu veya programları uygulanır.</w:t>
      </w:r>
      <w:proofErr w:type="gramEnd"/>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Yetiştirme programlarında görevlendirilecek öğretmenler, il/ilçe milli eğitim müdürlüklerince belirlenir.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Boş geçen dersler için bir dersin yetiştirme programı süresi, o dersin boş geçen ders saati toplamının yarısından az olamaz.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(Ek fıkra: 31.01.2018 - 30318 s. R.G. Yön./6.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Ortaokul ve imam hatip ortaokullarında talep eden öğrenciler için ilgili mevzuatta belirtilen koşullar dikkate alınarak destekleme ve yetiştirme kursu açılabilir. Bu kurslarla ilgili usul ve esaslar Yönerge ile belirlenir.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(Ek fıkra: 08.05.2020 - 31121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Bu Yönetmeliğin </w:t>
      </w:r>
      <w:hyperlink r:id="rId129" w:history="1">
        <w:r w:rsidRPr="00CD5899">
          <w:rPr>
            <w:rFonts w:ascii="Arial" w:eastAsia="Times New Roman" w:hAnsi="Arial" w:cs="Arial"/>
            <w:b/>
            <w:bCs/>
            <w:color w:val="4B3333"/>
            <w:sz w:val="21"/>
            <w:szCs w:val="21"/>
            <w:lang w:eastAsia="tr-TR"/>
          </w:rPr>
          <w:t>7</w:t>
        </w:r>
      </w:hyperlink>
      <w:r w:rsidRPr="00CD5899">
        <w:rPr>
          <w:rFonts w:ascii="Arial" w:eastAsia="Times New Roman" w:hAnsi="Arial" w:cs="Arial"/>
          <w:color w:val="000000"/>
          <w:sz w:val="21"/>
          <w:szCs w:val="21"/>
          <w:lang w:eastAsia="tr-TR"/>
        </w:rPr>
        <w:t> </w:t>
      </w:r>
      <w:proofErr w:type="spellStart"/>
      <w:r w:rsidRPr="00CD5899">
        <w:rPr>
          <w:rFonts w:ascii="Arial" w:eastAsia="Times New Roman" w:hAnsi="Arial" w:cs="Arial"/>
          <w:color w:val="000000"/>
          <w:sz w:val="21"/>
          <w:szCs w:val="21"/>
          <w:lang w:eastAsia="tr-TR"/>
        </w:rPr>
        <w:t>nci</w:t>
      </w:r>
      <w:proofErr w:type="spellEnd"/>
      <w:r w:rsidRPr="00CD5899">
        <w:rPr>
          <w:rFonts w:ascii="Arial" w:eastAsia="Times New Roman" w:hAnsi="Arial" w:cs="Arial"/>
          <w:color w:val="000000"/>
          <w:sz w:val="21"/>
          <w:szCs w:val="21"/>
          <w:lang w:eastAsia="tr-TR"/>
        </w:rPr>
        <w:t xml:space="preserve"> maddesine göre eğitim ve öğretim faaliyetlerine ara verilmesi durumunda uzaktan eğitim yapılabilir. </w:t>
      </w:r>
      <w:r w:rsidRPr="00CD5899">
        <w:rPr>
          <w:rFonts w:ascii="Arial" w:eastAsia="Times New Roman" w:hAnsi="Arial" w:cs="Arial"/>
          <w:b/>
          <w:bCs/>
          <w:color w:val="000000"/>
          <w:sz w:val="21"/>
          <w:szCs w:val="21"/>
          <w:lang w:eastAsia="tr-TR"/>
        </w:rPr>
        <w:t xml:space="preserve">(Mülga 2. cümle: 06.01.2021 - 31356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0"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(5) </w:t>
      </w:r>
      <w:r w:rsidRPr="00CD5899">
        <w:rPr>
          <w:rFonts w:ascii="Arial" w:eastAsia="Times New Roman" w:hAnsi="Arial" w:cs="Arial"/>
          <w:b/>
          <w:bCs/>
          <w:color w:val="000000"/>
          <w:sz w:val="21"/>
          <w:szCs w:val="21"/>
          <w:lang w:eastAsia="tr-TR"/>
        </w:rPr>
        <w:t xml:space="preserve">(Ek fıkra: 08.05.2020 - 31121 s. R.G. Yön./2.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 xml:space="preserve">Yüz yüze eğitim yoluyla işlenemeyen öğretim programlarına ait konular ile buna bağlı kazanımların elde edilmesine yönelik telafi eğitimine ilişkin çalışmalar, gerektiğinde hafta sonları da dâhil olmak üzere okul derece ve türlerine göre okul yönetimleri, il/ilçe millî eğitim müdürlükleri veya Bakanlıkça planlanıp yürütülür. </w:t>
      </w:r>
      <w:proofErr w:type="gramEnd"/>
      <w:r w:rsidRPr="00CD5899">
        <w:rPr>
          <w:rFonts w:ascii="Arial" w:eastAsia="Times New Roman" w:hAnsi="Arial" w:cs="Arial"/>
          <w:color w:val="000000"/>
          <w:sz w:val="21"/>
          <w:szCs w:val="21"/>
          <w:lang w:eastAsia="tr-TR"/>
        </w:rPr>
        <w:t>Bu kapsamda yapılan telafi eğitimleri puanla değerlendirilmez.</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ALTINCI BÖLÜM: Kurullar ve Mesleki Çalışmalar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Öğretmenler kurulu</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34</w:t>
      </w:r>
      <w:r w:rsidRPr="00CD5899">
        <w:rPr>
          <w:rFonts w:ascii="Arial" w:eastAsia="Times New Roman" w:hAnsi="Arial" w:cs="Arial"/>
          <w:color w:val="000000"/>
          <w:sz w:val="21"/>
          <w:szCs w:val="21"/>
          <w:lang w:eastAsia="tr-TR"/>
        </w:rPr>
        <w:t> -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Kurul çalışmaları ile ilgili olarak;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a) </w:t>
      </w:r>
      <w:proofErr w:type="gramStart"/>
      <w:r w:rsidRPr="00CD5899">
        <w:rPr>
          <w:rFonts w:ascii="Arial" w:eastAsia="Times New Roman" w:hAnsi="Arial" w:cs="Arial"/>
          <w:color w:val="000000"/>
          <w:sz w:val="21"/>
          <w:szCs w:val="21"/>
          <w:lang w:eastAsia="tr-TR"/>
        </w:rPr>
        <w:t>Öğretmenler kurulu</w:t>
      </w:r>
      <w:proofErr w:type="gramEnd"/>
      <w:r w:rsidRPr="00CD5899">
        <w:rPr>
          <w:rFonts w:ascii="Arial" w:eastAsia="Times New Roman" w:hAnsi="Arial" w:cs="Arial"/>
          <w:color w:val="000000"/>
          <w:sz w:val="21"/>
          <w:szCs w:val="21"/>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w:t>
      </w:r>
      <w:proofErr w:type="spellStart"/>
      <w:r w:rsidRPr="00CD5899">
        <w:rPr>
          <w:rFonts w:ascii="Arial" w:eastAsia="Times New Roman" w:hAnsi="Arial" w:cs="Arial"/>
          <w:b/>
          <w:bCs/>
          <w:color w:val="000000"/>
          <w:sz w:val="21"/>
          <w:szCs w:val="21"/>
          <w:lang w:eastAsia="tr-TR"/>
        </w:rPr>
        <w:t>bend</w:t>
      </w:r>
      <w:proofErr w:type="spellEnd"/>
      <w:r w:rsidRPr="00CD5899">
        <w:rPr>
          <w:rFonts w:ascii="Arial" w:eastAsia="Times New Roman" w:hAnsi="Arial" w:cs="Arial"/>
          <w:b/>
          <w:bCs/>
          <w:color w:val="000000"/>
          <w:sz w:val="21"/>
          <w:szCs w:val="21"/>
          <w:lang w:eastAsia="tr-TR"/>
        </w:rPr>
        <w:t xml:space="preserve">: 10.07.2019 - 30827 s. R.G. Yön./14.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1" w:history="1"/>
      <w:r w:rsidRPr="00CD5899">
        <w:rPr>
          <w:rFonts w:ascii="Arial" w:eastAsia="Times New Roman" w:hAnsi="Arial" w:cs="Arial"/>
          <w:color w:val="000000"/>
          <w:sz w:val="21"/>
          <w:szCs w:val="21"/>
          <w:lang w:eastAsia="tr-TR"/>
        </w:rPr>
        <w:t> 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r w:rsidRPr="00CD5899">
        <w:rPr>
          <w:rFonts w:ascii="Arial" w:eastAsia="Times New Roman" w:hAnsi="Arial" w:cs="Arial"/>
          <w:b/>
          <w:bCs/>
          <w:color w:val="000000"/>
          <w:sz w:val="21"/>
          <w:szCs w:val="21"/>
          <w:lang w:eastAsia="tr-TR"/>
        </w:rPr>
        <w:t xml:space="preserve">(Değişik </w:t>
      </w:r>
      <w:proofErr w:type="spellStart"/>
      <w:r w:rsidRPr="00CD5899">
        <w:rPr>
          <w:rFonts w:ascii="Arial" w:eastAsia="Times New Roman" w:hAnsi="Arial" w:cs="Arial"/>
          <w:b/>
          <w:bCs/>
          <w:color w:val="000000"/>
          <w:sz w:val="21"/>
          <w:szCs w:val="21"/>
          <w:lang w:eastAsia="tr-TR"/>
        </w:rPr>
        <w:t>bend</w:t>
      </w:r>
      <w:proofErr w:type="spellEnd"/>
      <w:r w:rsidRPr="00CD5899">
        <w:rPr>
          <w:rFonts w:ascii="Arial" w:eastAsia="Times New Roman" w:hAnsi="Arial" w:cs="Arial"/>
          <w:b/>
          <w:bCs/>
          <w:color w:val="000000"/>
          <w:sz w:val="21"/>
          <w:szCs w:val="21"/>
          <w:lang w:eastAsia="tr-TR"/>
        </w:rPr>
        <w:t xml:space="preserve">: 10.07.2019 - 30827 s. R.G. Yön./14.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2" w:history="1"/>
      <w:r w:rsidRPr="00CD5899">
        <w:rPr>
          <w:rFonts w:ascii="Arial" w:eastAsia="Times New Roman" w:hAnsi="Arial" w:cs="Arial"/>
          <w:color w:val="000000"/>
          <w:sz w:val="21"/>
          <w:szCs w:val="21"/>
          <w:lang w:eastAsia="tr-TR"/>
        </w:rPr>
        <w:t> 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w:t>
      </w:r>
      <w:r w:rsidRPr="00CD5899">
        <w:rPr>
          <w:rFonts w:ascii="Arial" w:eastAsia="Times New Roman" w:hAnsi="Arial" w:cs="Arial"/>
          <w:b/>
          <w:bCs/>
          <w:color w:val="000000"/>
          <w:sz w:val="21"/>
          <w:szCs w:val="21"/>
          <w:lang w:eastAsia="tr-TR"/>
        </w:rPr>
        <w:t xml:space="preserve">(Değişik </w:t>
      </w:r>
      <w:proofErr w:type="spellStart"/>
      <w:r w:rsidRPr="00CD5899">
        <w:rPr>
          <w:rFonts w:ascii="Arial" w:eastAsia="Times New Roman" w:hAnsi="Arial" w:cs="Arial"/>
          <w:b/>
          <w:bCs/>
          <w:color w:val="000000"/>
          <w:sz w:val="21"/>
          <w:szCs w:val="21"/>
          <w:lang w:eastAsia="tr-TR"/>
        </w:rPr>
        <w:t>bend</w:t>
      </w:r>
      <w:proofErr w:type="spellEnd"/>
      <w:r w:rsidRPr="00CD5899">
        <w:rPr>
          <w:rFonts w:ascii="Arial" w:eastAsia="Times New Roman" w:hAnsi="Arial" w:cs="Arial"/>
          <w:b/>
          <w:bCs/>
          <w:color w:val="000000"/>
          <w:sz w:val="21"/>
          <w:szCs w:val="21"/>
          <w:lang w:eastAsia="tr-TR"/>
        </w:rPr>
        <w:t xml:space="preserve">: 10.07.2019 - 30827 s. R.G. Yön./14.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3" w:history="1"/>
      <w:r w:rsidRPr="00CD5899">
        <w:rPr>
          <w:rFonts w:ascii="Arial" w:eastAsia="Times New Roman" w:hAnsi="Arial" w:cs="Arial"/>
          <w:color w:val="000000"/>
          <w:sz w:val="21"/>
          <w:szCs w:val="21"/>
          <w:lang w:eastAsia="tr-TR"/>
        </w:rPr>
        <w:t>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Tek öğretmenli birleştirilmiş sınıflı ilkokullarda öğretmenler kurulu toplantısı yapılmaz.</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Zümre öğretmenler kurulu</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35</w:t>
      </w:r>
      <w:r w:rsidRPr="00CD5899">
        <w:rPr>
          <w:rFonts w:ascii="Arial" w:eastAsia="Times New Roman" w:hAnsi="Arial" w:cs="Arial"/>
          <w:color w:val="000000"/>
          <w:sz w:val="21"/>
          <w:szCs w:val="21"/>
          <w:lang w:eastAsia="tr-TR"/>
        </w:rPr>
        <w:t> -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10.07.2019 - 30827 s. R.G. Yön./15.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4" w:history="1"/>
      <w:r w:rsidRPr="00CD5899">
        <w:rPr>
          <w:rFonts w:ascii="Arial" w:eastAsia="Times New Roman" w:hAnsi="Arial" w:cs="Arial"/>
          <w:color w:val="000000"/>
          <w:sz w:val="21"/>
          <w:szCs w:val="21"/>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Yön./15.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5" w:history="1"/>
      <w:r w:rsidRPr="00CD5899">
        <w:rPr>
          <w:rFonts w:ascii="Arial" w:eastAsia="Times New Roman" w:hAnsi="Arial" w:cs="Arial"/>
          <w:color w:val="000000"/>
          <w:sz w:val="21"/>
          <w:szCs w:val="21"/>
          <w:lang w:eastAsia="tr-TR"/>
        </w:rPr>
        <w:t> 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(4) Zümre öğretmenler kurulunda; öğretim programı, ders planlarının düzenlenmesi, öğretim yöntem ve teknikleri, ölçme değerlendirme araçları, öğrenci başarı düzeyi, okulun fiziki </w:t>
      </w:r>
      <w:proofErr w:type="gramStart"/>
      <w:r w:rsidRPr="00CD5899">
        <w:rPr>
          <w:rFonts w:ascii="Arial" w:eastAsia="Times New Roman" w:hAnsi="Arial" w:cs="Arial"/>
          <w:color w:val="000000"/>
          <w:sz w:val="21"/>
          <w:szCs w:val="21"/>
          <w:lang w:eastAsia="tr-TR"/>
        </w:rPr>
        <w:t>mekanlarının</w:t>
      </w:r>
      <w:proofErr w:type="gramEnd"/>
      <w:r w:rsidRPr="00CD5899">
        <w:rPr>
          <w:rFonts w:ascii="Arial" w:eastAsia="Times New Roman" w:hAnsi="Arial" w:cs="Arial"/>
          <w:color w:val="000000"/>
          <w:sz w:val="21"/>
          <w:szCs w:val="21"/>
          <w:lang w:eastAsia="tr-TR"/>
        </w:rPr>
        <w:t xml:space="preserve"> ve ders araç gereçlerinin kullanımı gibi hususlar görüşülerek okulun çevre imkanları analiz edilir ve iş birliği oluşturulur.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Ders yılı sonunda yapılan zümre öğretmenler kurulunda; daha önce yapılan zümre öğretmenler kurulu kararlarının izleme-değerlendirme raporu hazırlanır ve okul müdürlüğüne sunulur.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6" w:history="1">
        <w:r w:rsidRPr="00CD5899">
          <w:rPr>
            <w:rFonts w:ascii="Arial" w:eastAsia="Times New Roman" w:hAnsi="Arial" w:cs="Arial"/>
            <w:b/>
            <w:bCs/>
            <w:color w:val="0000FF"/>
            <w:sz w:val="21"/>
            <w:szCs w:val="21"/>
            <w:u w:val="single"/>
            <w:lang w:eastAsia="tr-TR"/>
          </w:rPr>
          <w:t>Sınıf/şube öğretmenler kurulu</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36</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10.07.2019 - 30827 s. R.G. Yön./16.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37"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w:t>
      </w:r>
      <w:hyperlink r:id="rId138" w:history="1">
        <w:r w:rsidRPr="00CD5899">
          <w:rPr>
            <w:rFonts w:ascii="Arial" w:eastAsia="Times New Roman" w:hAnsi="Arial" w:cs="Arial"/>
            <w:b/>
            <w:bCs/>
            <w:color w:val="4B3333"/>
            <w:sz w:val="21"/>
            <w:szCs w:val="21"/>
            <w:lang w:eastAsia="tr-TR"/>
          </w:rPr>
          <w:t>31</w:t>
        </w:r>
      </w:hyperlink>
      <w:r w:rsidRPr="00CD5899">
        <w:rPr>
          <w:rFonts w:ascii="Arial" w:eastAsia="Times New Roman" w:hAnsi="Arial" w:cs="Arial"/>
          <w:color w:val="000000"/>
          <w:sz w:val="21"/>
          <w:szCs w:val="21"/>
          <w:lang w:eastAsia="tr-TR"/>
        </w:rPr>
        <w:t> inci maddesi hükmü gereğince, öğrencilerin başarıları değerlendirilerek uygulanmak üzere karar defterine yazılır.</w:t>
      </w:r>
    </w:p>
    <w:p w:rsidR="00CD5899" w:rsidRPr="00CD5899" w:rsidRDefault="00CD5899" w:rsidP="00CD589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Kurullar ve zümreler ile ilgili diğer hususlar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Madde 36/A - (Ek madde: 10.07.2019 - 30827 s. R.G. Yön./17.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(1) </w:t>
      </w:r>
      <w:proofErr w:type="gramStart"/>
      <w:r w:rsidRPr="00CD5899">
        <w:rPr>
          <w:rFonts w:ascii="Arial" w:eastAsia="Times New Roman" w:hAnsi="Arial" w:cs="Arial"/>
          <w:color w:val="000000"/>
          <w:sz w:val="21"/>
          <w:szCs w:val="21"/>
          <w:lang w:eastAsia="tr-TR"/>
        </w:rPr>
        <w:t>Öğretmenler kurulu</w:t>
      </w:r>
      <w:proofErr w:type="gramEnd"/>
      <w:r w:rsidRPr="00CD5899">
        <w:rPr>
          <w:rFonts w:ascii="Arial" w:eastAsia="Times New Roman" w:hAnsi="Arial" w:cs="Arial"/>
          <w:color w:val="000000"/>
          <w:sz w:val="21"/>
          <w:szCs w:val="21"/>
          <w:lang w:eastAsia="tr-TR"/>
        </w:rPr>
        <w:t>, zümre öğretmenler kurulu, sınıf öğretmenler kurulu ve şube öğretmenler kurulu ile ilgili usul ve esaslar Yönerge ile belirlenir.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Okul öğrenci meclisi</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37</w:t>
      </w:r>
      <w:r w:rsidRPr="00CD5899">
        <w:rPr>
          <w:rFonts w:ascii="Arial" w:eastAsia="Times New Roman" w:hAnsi="Arial" w:cs="Arial"/>
          <w:color w:val="000000"/>
          <w:sz w:val="21"/>
          <w:szCs w:val="21"/>
          <w:lang w:eastAsia="tr-TR"/>
        </w:rPr>
        <w:t> - (1) Okul öğrenci meclisi, </w:t>
      </w:r>
      <w:hyperlink r:id="rId139" w:history="1">
        <w:r w:rsidRPr="00CD5899">
          <w:rPr>
            <w:rFonts w:ascii="Arial" w:eastAsia="Times New Roman" w:hAnsi="Arial" w:cs="Arial"/>
            <w:color w:val="0000FF"/>
            <w:sz w:val="21"/>
            <w:szCs w:val="21"/>
            <w:u w:val="single"/>
            <w:lang w:eastAsia="tr-TR"/>
          </w:rPr>
          <w:t>(...)</w:t>
        </w:r>
      </w:hyperlink>
      <w:r w:rsidRPr="00CD5899">
        <w:rPr>
          <w:rFonts w:ascii="Arial" w:eastAsia="Times New Roman" w:hAnsi="Arial" w:cs="Arial"/>
          <w:color w:val="000000"/>
          <w:sz w:val="21"/>
          <w:szCs w:val="21"/>
          <w:lang w:eastAsia="tr-TR"/>
        </w:rPr>
        <w:t> ilkokul, ortaokul ve imam-hatip ortaokullarında kurulur. Kuruluş ve işleyişle ilgili iş ve işlemlerde ilgili mevzuat hükümleri uygulanır.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Öğretmenlerin mesleki çalışmaları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38</w:t>
      </w:r>
      <w:r w:rsidRPr="00CD5899">
        <w:rPr>
          <w:rFonts w:ascii="Arial" w:eastAsia="Times New Roman" w:hAnsi="Arial" w:cs="Arial"/>
          <w:color w:val="000000"/>
          <w:sz w:val="21"/>
          <w:szCs w:val="21"/>
          <w:lang w:eastAsia="tr-TR"/>
        </w:rPr>
        <w:t xml:space="preserve"> - (1) Okul öncesi eğitim ve ilköğretim kurumlarında görevli yönetici ve öğretmenlerin genel kültür, özel alan eğitimi ve pedagojik </w:t>
      </w:r>
      <w:proofErr w:type="gramStart"/>
      <w:r w:rsidRPr="00CD5899">
        <w:rPr>
          <w:rFonts w:ascii="Arial" w:eastAsia="Times New Roman" w:hAnsi="Arial" w:cs="Arial"/>
          <w:color w:val="000000"/>
          <w:sz w:val="21"/>
          <w:szCs w:val="21"/>
          <w:lang w:eastAsia="tr-TR"/>
        </w:rPr>
        <w:t>formasyon</w:t>
      </w:r>
      <w:proofErr w:type="gramEnd"/>
      <w:r w:rsidRPr="00CD5899">
        <w:rPr>
          <w:rFonts w:ascii="Arial" w:eastAsia="Times New Roman" w:hAnsi="Arial" w:cs="Arial"/>
          <w:color w:val="000000"/>
          <w:sz w:val="21"/>
          <w:szCs w:val="21"/>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25.06.2015 - 29397 s. R.G. Yön./13.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0" w:history="1"/>
      <w:r w:rsidRPr="00CD5899">
        <w:rPr>
          <w:rFonts w:ascii="Arial" w:eastAsia="Times New Roman" w:hAnsi="Arial" w:cs="Arial"/>
          <w:color w:val="000000"/>
          <w:sz w:val="21"/>
          <w:szCs w:val="21"/>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Yön./19.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1" w:history="1"/>
      <w:r w:rsidRPr="00CD5899">
        <w:rPr>
          <w:rFonts w:ascii="Arial" w:eastAsia="Times New Roman" w:hAnsi="Arial" w:cs="Arial"/>
          <w:color w:val="000000"/>
          <w:sz w:val="21"/>
          <w:szCs w:val="21"/>
          <w:lang w:eastAsia="tr-TR"/>
        </w:rPr>
        <w:t xml:space="preserve">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w:t>
      </w:r>
      <w:proofErr w:type="gramEnd"/>
      <w:r w:rsidRPr="00CD5899">
        <w:rPr>
          <w:rFonts w:ascii="Arial" w:eastAsia="Times New Roman" w:hAnsi="Arial" w:cs="Arial"/>
          <w:color w:val="000000"/>
          <w:sz w:val="21"/>
          <w:szCs w:val="21"/>
          <w:lang w:eastAsia="tr-TR"/>
        </w:rPr>
        <w:t>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(Mülga fıkra: 10.07.2019 - 30827 s. R.G. Yön./19.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2"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w:t>
      </w:r>
      <w:r w:rsidRPr="00CD5899">
        <w:rPr>
          <w:rFonts w:ascii="Arial" w:eastAsia="Times New Roman" w:hAnsi="Arial" w:cs="Arial"/>
          <w:b/>
          <w:bCs/>
          <w:color w:val="000000"/>
          <w:sz w:val="21"/>
          <w:szCs w:val="21"/>
          <w:lang w:eastAsia="tr-TR"/>
        </w:rPr>
        <w:t xml:space="preserve">(Ek fıkra: 25.06.2015 - 29397 s. R.G. Yön./13.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Okulların bağlı bulundukları genel müdürlüklerce hazırlanan plana göre farklı mesleki çalışma programları da uygulanabilir.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YEDİNCİ BÖLÜM: Personelin Görev, Yetki ve Sorumlulukları</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Okul müdürünün görev, yetki ve sorumluluğu</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39</w:t>
      </w:r>
      <w:r w:rsidRPr="00CD5899">
        <w:rPr>
          <w:rFonts w:ascii="Arial" w:eastAsia="Times New Roman" w:hAnsi="Arial" w:cs="Arial"/>
          <w:color w:val="000000"/>
          <w:sz w:val="21"/>
          <w:szCs w:val="21"/>
          <w:lang w:eastAsia="tr-TR"/>
        </w:rPr>
        <w:t xml:space="preserve"> - (1) Okul öncesi eğitim ve ilköğretim kurumları, ilgili mevzuat hükümleri doğrultusunda diğer çalışanlarla birlikte müdür tarafından yönetilir. </w:t>
      </w:r>
      <w:proofErr w:type="gramStart"/>
      <w:r w:rsidRPr="00CD5899">
        <w:rPr>
          <w:rFonts w:ascii="Arial" w:eastAsia="Times New Roman" w:hAnsi="Arial" w:cs="Arial"/>
          <w:color w:val="000000"/>
          <w:sz w:val="21"/>
          <w:szCs w:val="21"/>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milli eğitim müdürlüklerince verilen görevler ile görev tanımında belirtilen diğer görevlerin yerine getirilmesini sağlar.</w:t>
      </w:r>
      <w:proofErr w:type="gramEnd"/>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(Ek fıkra: 14.10.2023 - 32339 s. R.G. Yön./20.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Okul müdürü, bu Yönetmelikte belirtilen hususları dikkate alarak eğitim ortamlarında öğrencilerin cep telefonlarını ve kayıt özelliği olan dijital cihazlarını kurallara uygun bir şekilde kullanmalarına yönelik tedbirleri alır.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Müdür başyardımcısı</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40</w:t>
      </w:r>
      <w:r w:rsidRPr="00CD5899">
        <w:rPr>
          <w:rFonts w:ascii="Arial" w:eastAsia="Times New Roman" w:hAnsi="Arial" w:cs="Arial"/>
          <w:color w:val="000000"/>
          <w:sz w:val="21"/>
          <w:szCs w:val="21"/>
          <w:lang w:eastAsia="tr-TR"/>
        </w:rPr>
        <w:t xml:space="preserve"> - (1) Müdür başyardımcısı, müdürün olmadığı zamanlarda müdüre </w:t>
      </w:r>
      <w:proofErr w:type="gramStart"/>
      <w:r w:rsidRPr="00CD5899">
        <w:rPr>
          <w:rFonts w:ascii="Arial" w:eastAsia="Times New Roman" w:hAnsi="Arial" w:cs="Arial"/>
          <w:color w:val="000000"/>
          <w:sz w:val="21"/>
          <w:szCs w:val="21"/>
          <w:lang w:eastAsia="tr-TR"/>
        </w:rPr>
        <w:t>vekalet</w:t>
      </w:r>
      <w:proofErr w:type="gramEnd"/>
      <w:r w:rsidRPr="00CD5899">
        <w:rPr>
          <w:rFonts w:ascii="Arial" w:eastAsia="Times New Roman" w:hAnsi="Arial" w:cs="Arial"/>
          <w:color w:val="000000"/>
          <w:sz w:val="21"/>
          <w:szCs w:val="21"/>
          <w:lang w:eastAsia="tr-TR"/>
        </w:rPr>
        <w:t xml:space="preserve"> eder ve müdürden sonra okulun yönetiminde birinci derecede sorumludur. Müdür başyardımcısı, görev tanımında belirtilen görevler ile müdür tarafından verilen görevleri yerine getirir.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Müdür yardımcısı</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41</w:t>
      </w:r>
      <w:r w:rsidRPr="00CD5899">
        <w:rPr>
          <w:rFonts w:ascii="Arial" w:eastAsia="Times New Roman" w:hAnsi="Arial" w:cs="Arial"/>
          <w:color w:val="000000"/>
          <w:sz w:val="21"/>
          <w:szCs w:val="21"/>
          <w:lang w:eastAsia="tr-TR"/>
        </w:rPr>
        <w:t xml:space="preserve"> - (1) Müdürün ve müdür başyardımcısının olmadığı zamanlarda müdüre </w:t>
      </w:r>
      <w:proofErr w:type="gramStart"/>
      <w:r w:rsidRPr="00CD5899">
        <w:rPr>
          <w:rFonts w:ascii="Arial" w:eastAsia="Times New Roman" w:hAnsi="Arial" w:cs="Arial"/>
          <w:color w:val="000000"/>
          <w:sz w:val="21"/>
          <w:szCs w:val="21"/>
          <w:lang w:eastAsia="tr-TR"/>
        </w:rPr>
        <w:t>vekalet</w:t>
      </w:r>
      <w:proofErr w:type="gramEnd"/>
      <w:r w:rsidRPr="00CD5899">
        <w:rPr>
          <w:rFonts w:ascii="Arial" w:eastAsia="Times New Roman" w:hAnsi="Arial" w:cs="Arial"/>
          <w:color w:val="000000"/>
          <w:sz w:val="21"/>
          <w:szCs w:val="21"/>
          <w:lang w:eastAsia="tr-TR"/>
        </w:rPr>
        <w:t xml:space="preserve"> eder. Müdür yardımcısı, görev tanımında belirtilen görevler ile müdür tarafından verilen görevleri yerine getirir.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Müdür yetkili öğretmen</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42</w:t>
      </w:r>
      <w:r w:rsidRPr="00CD5899">
        <w:rPr>
          <w:rFonts w:ascii="Arial" w:eastAsia="Times New Roman" w:hAnsi="Arial" w:cs="Arial"/>
          <w:color w:val="000000"/>
          <w:sz w:val="21"/>
          <w:szCs w:val="21"/>
          <w:lang w:eastAsia="tr-TR"/>
        </w:rPr>
        <w:t> - (1) Bağımsız müdürlüğü bulunmayan ilkokullarda sınıf öğretmenlerinden biri müdür yetkili öğretmen olarak görevlendirilir. Müdür yetkili öğretmen, müdürün görev, yetki ve sorumluluklarını üstlenir.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Öğretmen</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43</w:t>
      </w:r>
      <w:r w:rsidRPr="00CD5899">
        <w:rPr>
          <w:rFonts w:ascii="Arial" w:eastAsia="Times New Roman" w:hAnsi="Arial" w:cs="Arial"/>
          <w:color w:val="000000"/>
          <w:sz w:val="21"/>
          <w:szCs w:val="21"/>
          <w:lang w:eastAsia="tr-TR"/>
        </w:rPr>
        <w:t> -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İlkokullarda sınıf öğretmenleri, okuttukları sınıfı bir üst sınıfta da okuturlar. Ancak istekleri yönetimce uygun görülmesi halinde başka bir sınıfı da okutabilirler.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16.06.2016 - 29744 s. R.G. Yön./5.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3" w:history="1"/>
      <w:r w:rsidRPr="00CD5899">
        <w:rPr>
          <w:rFonts w:ascii="Arial" w:eastAsia="Times New Roman" w:hAnsi="Arial" w:cs="Arial"/>
          <w:color w:val="000000"/>
          <w:sz w:val="21"/>
          <w:szCs w:val="21"/>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İlkokullarda Yabancı Dil ile Din Kültürü ve Ahlak Bilgisi dersleri, alan öğretmenlerince okutulduğunda sınıf öğretmenleri bu ders saatlerinde yönetimce verilen eğitim ve öğretim görevlerini yapar.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Öğretmenler yaz ve dinlenme tatillerinde izinli sayılırlar. Hastalık ve diğer mazeret izinleri dışında ayrıca yıllık izin verilmez.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Öğretmenlere, eğitim, öğretim ve yönetim görevlerinden başka bir görev verilemez.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Öğretmenler, komisyon üyesi ve gözcü olarak görevlendirildikleri sınav komisyonlarında, okulda yapılan her türlü resmi toplantılar ve mahalli kurtuluş günleri ile milli bayramlarda bulunmak zorundadırlar. Öğretmenlere görevlendirme ve toplantıların zamanı, en az </w:t>
      </w:r>
      <w:hyperlink r:id="rId144" w:history="1">
        <w:r w:rsidRPr="00CD5899">
          <w:rPr>
            <w:rFonts w:ascii="Arial" w:eastAsia="Times New Roman" w:hAnsi="Arial" w:cs="Arial"/>
            <w:color w:val="0000FF"/>
            <w:sz w:val="21"/>
            <w:szCs w:val="21"/>
            <w:u w:val="single"/>
            <w:lang w:eastAsia="tr-TR"/>
          </w:rPr>
          <w:t>beş</w:t>
        </w:r>
      </w:hyperlink>
      <w:r w:rsidRPr="00CD5899">
        <w:rPr>
          <w:rFonts w:ascii="Arial" w:eastAsia="Times New Roman" w:hAnsi="Arial" w:cs="Arial"/>
          <w:color w:val="000000"/>
          <w:sz w:val="21"/>
          <w:szCs w:val="21"/>
          <w:lang w:eastAsia="tr-TR"/>
        </w:rPr>
        <w:t> gün önceden yazı ile duyurulur. Toplantının gündemi öğretmenlerin de görüşü alınarak hazırlanır. Toplantılar, dersleri aksatmamak üzere çalışma günlerinde yapılır.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Okul öncesi eğitim kurumlarında sabah ve ikindi kahvaltısı esnasında çocuklarla birlikte bulunur, grubundaki çocukların düzenli bir şekilde yemek yemelerini sağlar.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45" w:history="1">
        <w:r w:rsidRPr="00CD5899">
          <w:rPr>
            <w:rFonts w:ascii="Arial" w:eastAsia="Times New Roman" w:hAnsi="Arial" w:cs="Arial"/>
            <w:b/>
            <w:bCs/>
            <w:color w:val="0000FF"/>
            <w:sz w:val="21"/>
            <w:szCs w:val="21"/>
            <w:u w:val="single"/>
            <w:lang w:eastAsia="tr-TR"/>
          </w:rPr>
          <w:t>Müdür yardımcısı ve öğretmenlerin nöbet görevi</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Madde 44 - (Değişik madde: 16.06.2016 - 29744 s. R.G. Yön./6.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6" w:history="1">
        <w:r w:rsidRPr="00CD5899">
          <w:rPr>
            <w:rFonts w:ascii="Arial" w:eastAsia="Times New Roman" w:hAnsi="Arial" w:cs="Arial"/>
            <w:b/>
            <w:bCs/>
            <w:color w:val="000000"/>
            <w:sz w:val="17"/>
            <w:szCs w:val="17"/>
            <w:bdr w:val="single" w:sz="6" w:space="1" w:color="2E74B5" w:frame="1"/>
            <w:shd w:val="clear" w:color="auto" w:fill="BDD6EE"/>
            <w:lang w:eastAsia="tr-TR"/>
          </w:rPr>
          <w:t>YÜRÜRLÜK</w:t>
        </w:r>
      </w:hyperlink>
      <w:r w:rsidRPr="00CD5899">
        <w:rPr>
          <w:rFonts w:ascii="Arial" w:eastAsia="Times New Roman" w:hAnsi="Arial" w:cs="Arial"/>
          <w:color w:val="000000"/>
          <w:sz w:val="21"/>
          <w:szCs w:val="21"/>
          <w:lang w:eastAsia="tr-TR"/>
        </w:rPr>
        <w:t> </w:t>
      </w:r>
      <w:hyperlink r:id="rId147" w:history="1"/>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Müdür yardımcıları, okulda kendilerine verilen nöbet görevini yerine getirir, nöbetçi öğretmen ve öğrencileri izler, nöbet raporlarını inceler, varsa sorunları müdür başyardımcısına veya müdüre bildirir.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10.07.2019 - 30827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8" w:history="1"/>
      <w:r w:rsidRPr="00CD5899">
        <w:rPr>
          <w:rFonts w:ascii="Arial" w:eastAsia="Times New Roman" w:hAnsi="Arial" w:cs="Arial"/>
          <w:color w:val="000000"/>
          <w:sz w:val="21"/>
          <w:szCs w:val="21"/>
          <w:lang w:eastAsia="tr-TR"/>
        </w:rPr>
        <w:t> Bağımsız anaokulu, ana sınıfı ve uygulama sınıfı öğretmenleri okul öncesi eğitim öğrencilerinin bulunduğu alanlarda, kendi devrelerinde ve etkinlik saatleri dışındaki zamanlarda nöbet tutarlar.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49" w:history="1"/>
      <w:r w:rsidRPr="00CD5899">
        <w:rPr>
          <w:rFonts w:ascii="Arial" w:eastAsia="Times New Roman" w:hAnsi="Arial" w:cs="Arial"/>
          <w:color w:val="000000"/>
          <w:sz w:val="21"/>
          <w:szCs w:val="21"/>
          <w:lang w:eastAsia="tr-TR"/>
        </w:rPr>
        <w:t> Müdür yardımcısı ve öğretmen sayısı yeterli olmayan okullarda müdür yardımcısı ve öğretmenlere haftada birden fazla nöbet görevi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(Değişik fıkra: 10.07.2019 - 30827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50" w:history="1"/>
      <w:r w:rsidRPr="00CD5899">
        <w:rPr>
          <w:rFonts w:ascii="Arial" w:eastAsia="Times New Roman" w:hAnsi="Arial" w:cs="Arial"/>
          <w:color w:val="000000"/>
          <w:sz w:val="21"/>
          <w:szCs w:val="21"/>
          <w:lang w:eastAsia="tr-TR"/>
        </w:rPr>
        <w:t> İlköğretim kurumlarında; okulun bina ve tesisleri ile öğrenci mevcudu, yatılı, gündüzlü, </w:t>
      </w:r>
      <w:hyperlink r:id="rId151" w:history="1">
        <w:r w:rsidRPr="00CD5899">
          <w:rPr>
            <w:rFonts w:ascii="Arial" w:eastAsia="Times New Roman" w:hAnsi="Arial" w:cs="Arial"/>
            <w:color w:val="0000FF"/>
            <w:sz w:val="21"/>
            <w:szCs w:val="21"/>
            <w:u w:val="single"/>
            <w:lang w:eastAsia="tr-TR"/>
          </w:rPr>
          <w:t>tekli</w:t>
        </w:r>
      </w:hyperlink>
      <w:r w:rsidRPr="00CD5899">
        <w:rPr>
          <w:rFonts w:ascii="Arial" w:eastAsia="Times New Roman" w:hAnsi="Arial" w:cs="Arial"/>
          <w:color w:val="000000"/>
          <w:sz w:val="21"/>
          <w:szCs w:val="21"/>
          <w:lang w:eastAsia="tr-TR"/>
        </w:rPr>
        <w:t> veya ikili eğitim yapma gibi durumları göz önünde bulundurularak okul müdürlüğünce düzenlenen nöbet çizelgesine göre öğretmenler </w:t>
      </w:r>
      <w:hyperlink r:id="rId152" w:history="1">
        <w:r w:rsidRPr="00CD5899">
          <w:rPr>
            <w:rFonts w:ascii="Arial" w:eastAsia="Times New Roman" w:hAnsi="Arial" w:cs="Arial"/>
            <w:color w:val="0000FF"/>
            <w:sz w:val="21"/>
            <w:szCs w:val="21"/>
            <w:u w:val="single"/>
            <w:lang w:eastAsia="tr-TR"/>
          </w:rPr>
          <w:t>tekli</w:t>
        </w:r>
      </w:hyperlink>
      <w:r w:rsidRPr="00CD5899">
        <w:rPr>
          <w:rFonts w:ascii="Arial" w:eastAsia="Times New Roman" w:hAnsi="Arial" w:cs="Arial"/>
          <w:color w:val="000000"/>
          <w:sz w:val="21"/>
          <w:szCs w:val="21"/>
          <w:lang w:eastAsia="tr-TR"/>
        </w:rPr>
        <w:t xml:space="preserve"> eğitim yapan okullarda gün süresince, ikili eğitim yapan okullarda ise kendi devresinde nöbet tutarlar. </w:t>
      </w:r>
      <w:proofErr w:type="gramEnd"/>
      <w:r w:rsidRPr="00CD5899">
        <w:rPr>
          <w:rFonts w:ascii="Arial" w:eastAsia="Times New Roman" w:hAnsi="Arial" w:cs="Arial"/>
          <w:color w:val="000000"/>
          <w:sz w:val="21"/>
          <w:szCs w:val="21"/>
          <w:lang w:eastAsia="tr-TR"/>
        </w:rPr>
        <w:t>Ayrıca </w:t>
      </w:r>
      <w:hyperlink r:id="rId153" w:history="1">
        <w:r w:rsidRPr="00CD5899">
          <w:rPr>
            <w:rFonts w:ascii="Arial" w:eastAsia="Times New Roman" w:hAnsi="Arial" w:cs="Arial"/>
            <w:color w:val="0000FF"/>
            <w:sz w:val="21"/>
            <w:szCs w:val="21"/>
            <w:u w:val="single"/>
            <w:lang w:eastAsia="tr-TR"/>
          </w:rPr>
          <w:t>tekli</w:t>
        </w:r>
      </w:hyperlink>
      <w:r w:rsidRPr="00CD5899">
        <w:rPr>
          <w:rFonts w:ascii="Arial" w:eastAsia="Times New Roman" w:hAnsi="Arial" w:cs="Arial"/>
          <w:color w:val="000000"/>
          <w:sz w:val="21"/>
          <w:szCs w:val="21"/>
          <w:lang w:eastAsia="tr-TR"/>
        </w:rPr>
        <w:t> eğitim yapılan okullarda öğle arasında yapılan nöbet görevi nöbetçi öğretmenlerin dinlenme süreleri göz önünde bulundurularak dönüşümlü ve dengeli olacak şekilde okul idaresi tarafından düzenlenir.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Öğretmen, birden fazla okulda ders okutuyorsa aylığını aldığı okulda, aylık aldığı okulda dersi yoksa en çok ders okuttuğu okulda nöbet tutar.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w:t>
      </w:r>
      <w:r w:rsidRPr="00CD5899">
        <w:rPr>
          <w:rFonts w:ascii="Arial" w:eastAsia="Times New Roman" w:hAnsi="Arial" w:cs="Arial"/>
          <w:b/>
          <w:bCs/>
          <w:color w:val="000000"/>
          <w:sz w:val="21"/>
          <w:szCs w:val="21"/>
          <w:lang w:eastAsia="tr-TR"/>
        </w:rPr>
        <w:t xml:space="preserve">(Değişik fıkra: 10.07.2019 - 30827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54" w:history="1"/>
      <w:r w:rsidRPr="00CD5899">
        <w:rPr>
          <w:rFonts w:ascii="Arial" w:eastAsia="Times New Roman" w:hAnsi="Arial" w:cs="Arial"/>
          <w:color w:val="000000"/>
          <w:sz w:val="21"/>
          <w:szCs w:val="21"/>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w:t>
      </w:r>
      <w:r w:rsidRPr="00CD5899">
        <w:rPr>
          <w:rFonts w:ascii="Arial" w:eastAsia="Times New Roman" w:hAnsi="Arial" w:cs="Arial"/>
          <w:b/>
          <w:bCs/>
          <w:color w:val="000000"/>
          <w:sz w:val="21"/>
          <w:szCs w:val="21"/>
          <w:lang w:eastAsia="tr-TR"/>
        </w:rPr>
        <w:t xml:space="preserve">(Değişik fıkra: 14.10.2023 - 32339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55" w:history="1"/>
      <w:r w:rsidRPr="00CD5899">
        <w:rPr>
          <w:rFonts w:ascii="Arial" w:eastAsia="Times New Roman" w:hAnsi="Arial" w:cs="Arial"/>
          <w:color w:val="000000"/>
          <w:sz w:val="21"/>
          <w:szCs w:val="21"/>
          <w:lang w:eastAsia="tr-TR"/>
        </w:rPr>
        <w:t> Hamile öğretmenlere, hamileliğin yirmi dördüncü haftasından itibaren doğum sonrası analık izni süresinin bitimini takip eden iki yıllık sürenin sonuna kadar istememesi hâlinde nöbet görevi verilmez. Bu kapsamdaki nöbet düzenlemelerinde okul yönetimi gerekli tedbirleri alır.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Nöbet görevi, ilk ders başlamadan 30 dakika önce başlar, son ders bitiminden 30 dakika sonra sona erer. Ancak bu süre, okulun özelliğine göre öğretmenler kurulu kararıyla 15 dakikadan az olmamak kaydıyla kısaltılabilir.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(9) Nöbet görevine özürsüz olarak gelmeyen öğretmen hakkında, derse özürsüz olarak gelmeyen öğretmen gibi işlem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(10) Nöbetlerde uyulması gereken esaslar öğretmenler kurulunda görüşülerek okul yönetimince nöbetçi öğretmen görev talimatnamesi hazırlanır. Bu talimatname, öğretmenlere yazılı olarak duyurulur.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(11) </w:t>
      </w:r>
      <w:r w:rsidRPr="00CD5899">
        <w:rPr>
          <w:rFonts w:ascii="Arial" w:eastAsia="Times New Roman" w:hAnsi="Arial" w:cs="Arial"/>
          <w:b/>
          <w:bCs/>
          <w:color w:val="000000"/>
          <w:sz w:val="21"/>
          <w:szCs w:val="21"/>
          <w:lang w:eastAsia="tr-TR"/>
        </w:rPr>
        <w:t xml:space="preserve">(Değişik fıkra: 10.07.2019 - 30827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56" w:history="1"/>
      <w:r w:rsidRPr="00CD5899">
        <w:rPr>
          <w:rFonts w:ascii="Arial" w:eastAsia="Times New Roman" w:hAnsi="Arial" w:cs="Arial"/>
          <w:color w:val="000000"/>
          <w:sz w:val="21"/>
          <w:szCs w:val="21"/>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(12) </w:t>
      </w:r>
      <w:r w:rsidRPr="00CD5899">
        <w:rPr>
          <w:rFonts w:ascii="Arial" w:eastAsia="Times New Roman" w:hAnsi="Arial" w:cs="Arial"/>
          <w:b/>
          <w:bCs/>
          <w:color w:val="000000"/>
          <w:sz w:val="21"/>
          <w:szCs w:val="21"/>
          <w:lang w:eastAsia="tr-TR"/>
        </w:rPr>
        <w:t xml:space="preserve">(Ek fıkra: 10.07.2019 - 30827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Özel eğitim sınıflarında görevli özel eğitim öğretmenleri nöbet görevlerini teneffüs ve yemek saatlerinde sınıflarına kayıtlı öğrencilerin gözetimine devam ederek yerine getirirler.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(13) </w:t>
      </w:r>
      <w:r w:rsidRPr="00CD5899">
        <w:rPr>
          <w:rFonts w:ascii="Arial" w:eastAsia="Times New Roman" w:hAnsi="Arial" w:cs="Arial"/>
          <w:b/>
          <w:bCs/>
          <w:color w:val="000000"/>
          <w:sz w:val="21"/>
          <w:szCs w:val="21"/>
          <w:lang w:eastAsia="tr-TR"/>
        </w:rPr>
        <w:t xml:space="preserve">(Ek fıkra: 10.07.2019 - 30827 s. R.G. Yön./21.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Çeşitli nedenlerden dolayı öğretmeni bulunmayan sınıfın düzeni, o saatte dersi olmayan nöbetçi öğretmen tarafından sağlanır.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Destek eğitim personeli, uzman ve usta öğreticiler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45</w:t>
      </w:r>
      <w:r w:rsidRPr="00CD5899">
        <w:rPr>
          <w:rFonts w:ascii="Arial" w:eastAsia="Times New Roman" w:hAnsi="Arial" w:cs="Arial"/>
          <w:color w:val="000000"/>
          <w:sz w:val="21"/>
          <w:szCs w:val="21"/>
          <w:lang w:eastAsia="tr-TR"/>
        </w:rPr>
        <w:t xml:space="preserve"> - (1) Okul öncesi eğitim kurumlarında, yeterince öz bakım becerisine sahip olmayan çocukların öz bakım becerisine destek sağlamak amacıyla </w:t>
      </w:r>
      <w:proofErr w:type="gramStart"/>
      <w:r w:rsidRPr="00CD5899">
        <w:rPr>
          <w:rFonts w:ascii="Arial" w:eastAsia="Times New Roman" w:hAnsi="Arial" w:cs="Arial"/>
          <w:color w:val="000000"/>
          <w:sz w:val="21"/>
          <w:szCs w:val="21"/>
          <w:lang w:eastAsia="tr-TR"/>
        </w:rPr>
        <w:t>imkanlar</w:t>
      </w:r>
      <w:proofErr w:type="gramEnd"/>
      <w:r w:rsidRPr="00CD5899">
        <w:rPr>
          <w:rFonts w:ascii="Arial" w:eastAsia="Times New Roman" w:hAnsi="Arial" w:cs="Arial"/>
          <w:color w:val="000000"/>
          <w:sz w:val="21"/>
          <w:szCs w:val="21"/>
          <w:lang w:eastAsia="tr-TR"/>
        </w:rPr>
        <w:t xml:space="preserve">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(2) Okul öncesi eğitim ve ilköğretim kurumlarında, </w:t>
      </w:r>
      <w:proofErr w:type="gramStart"/>
      <w:r w:rsidRPr="00CD5899">
        <w:rPr>
          <w:rFonts w:ascii="Arial" w:eastAsia="Times New Roman" w:hAnsi="Arial" w:cs="Arial"/>
          <w:color w:val="000000"/>
          <w:sz w:val="21"/>
          <w:szCs w:val="21"/>
          <w:lang w:eastAsia="tr-TR"/>
        </w:rPr>
        <w:t>21/5/1977</w:t>
      </w:r>
      <w:proofErr w:type="gramEnd"/>
      <w:r w:rsidRPr="00CD5899">
        <w:rPr>
          <w:rFonts w:ascii="Arial" w:eastAsia="Times New Roman" w:hAnsi="Arial" w:cs="Arial"/>
          <w:color w:val="000000"/>
          <w:sz w:val="21"/>
          <w:szCs w:val="21"/>
          <w:lang w:eastAsia="tr-TR"/>
        </w:rPr>
        <w:t xml:space="preserve"> tarihli ve 15943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157" w:history="1">
        <w:r w:rsidRPr="00CD5899">
          <w:rPr>
            <w:rFonts w:ascii="Arial" w:eastAsia="Times New Roman" w:hAnsi="Arial" w:cs="Arial"/>
            <w:b/>
            <w:bCs/>
            <w:color w:val="3E2121"/>
            <w:sz w:val="21"/>
            <w:szCs w:val="21"/>
            <w:lang w:eastAsia="tr-TR"/>
          </w:rPr>
          <w:t>Milli Eğitim Bakanlığı Kurumlarında Sözleşmeli veya Ek Ders Görevi ile Görevlendirilecek Uzman ve Usta Öğreticiler Hakkında Yönetmelik</w:t>
        </w:r>
      </w:hyperlink>
      <w:r w:rsidRPr="00CD5899">
        <w:rPr>
          <w:rFonts w:ascii="Arial" w:eastAsia="Times New Roman" w:hAnsi="Arial" w:cs="Arial"/>
          <w:color w:val="000000"/>
          <w:sz w:val="21"/>
          <w:szCs w:val="21"/>
          <w:lang w:eastAsia="tr-TR"/>
        </w:rPr>
        <w:t> hükümlerine göre, uzman ve usta öğreticiler okul müdürünün düzenleyeceği esaslara uygun şekilde çalıştırılabilir.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Yön./22.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58" w:history="1"/>
      <w:r w:rsidRPr="00CD5899">
        <w:rPr>
          <w:rFonts w:ascii="Arial" w:eastAsia="Times New Roman" w:hAnsi="Arial" w:cs="Arial"/>
          <w:color w:val="000000"/>
          <w:sz w:val="21"/>
          <w:szCs w:val="21"/>
          <w:lang w:eastAsia="tr-TR"/>
        </w:rPr>
        <w:t xml:space="preserve"> İl/ilçe millî eğitim müdürlüklerince bir şubede en fazla bir stajyer öğrenci olmak kaydıyla okul öncesi eğitim kurumlarında </w:t>
      </w:r>
      <w:proofErr w:type="gramStart"/>
      <w:r w:rsidRPr="00CD5899">
        <w:rPr>
          <w:rFonts w:ascii="Arial" w:eastAsia="Times New Roman" w:hAnsi="Arial" w:cs="Arial"/>
          <w:color w:val="000000"/>
          <w:sz w:val="21"/>
          <w:szCs w:val="21"/>
          <w:lang w:eastAsia="tr-TR"/>
        </w:rPr>
        <w:t>5/6/1986</w:t>
      </w:r>
      <w:proofErr w:type="gramEnd"/>
      <w:r w:rsidRPr="00CD5899">
        <w:rPr>
          <w:rFonts w:ascii="Arial" w:eastAsia="Times New Roman" w:hAnsi="Arial" w:cs="Arial"/>
          <w:color w:val="000000"/>
          <w:sz w:val="21"/>
          <w:szCs w:val="21"/>
          <w:lang w:eastAsia="tr-TR"/>
        </w:rPr>
        <w:t xml:space="preserve"> tarihli ve </w:t>
      </w:r>
      <w:hyperlink r:id="rId159" w:history="1">
        <w:r w:rsidRPr="00CD5899">
          <w:rPr>
            <w:rFonts w:ascii="Arial" w:eastAsia="Times New Roman" w:hAnsi="Arial" w:cs="Arial"/>
            <w:b/>
            <w:bCs/>
            <w:color w:val="3E2121"/>
            <w:sz w:val="21"/>
            <w:szCs w:val="21"/>
            <w:lang w:eastAsia="tr-TR"/>
          </w:rPr>
          <w:t>3308</w:t>
        </w:r>
      </w:hyperlink>
      <w:r w:rsidRPr="00CD5899">
        <w:rPr>
          <w:rFonts w:ascii="Arial" w:eastAsia="Times New Roman" w:hAnsi="Arial" w:cs="Arial"/>
          <w:color w:val="000000"/>
          <w:sz w:val="21"/>
          <w:szCs w:val="21"/>
          <w:lang w:eastAsia="tr-TR"/>
        </w:rPr>
        <w:t>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60" w:history="1">
        <w:r w:rsidRPr="00CD5899">
          <w:rPr>
            <w:rFonts w:ascii="Arial" w:eastAsia="Times New Roman" w:hAnsi="Arial" w:cs="Arial"/>
            <w:b/>
            <w:bCs/>
            <w:color w:val="0000FF"/>
            <w:sz w:val="21"/>
            <w:szCs w:val="21"/>
            <w:u w:val="single"/>
            <w:lang w:eastAsia="tr-TR"/>
          </w:rPr>
          <w:t>Belletici ve nöbetçi belletici öğretmen görevlendirilmesi</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46</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10.07.2019 - 30827 s. R.G. Yön./23.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61" w:history="1"/>
      <w:r w:rsidRPr="00CD5899">
        <w:rPr>
          <w:rFonts w:ascii="Arial" w:eastAsia="Times New Roman" w:hAnsi="Arial" w:cs="Arial"/>
          <w:color w:val="000000"/>
          <w:sz w:val="21"/>
          <w:szCs w:val="21"/>
          <w:lang w:eastAsia="tr-TR"/>
        </w:rPr>
        <w:t xml:space="preserve"> Belletici ve nöbetçi belletici öğretmen görevlendirilmesine ilişkin iş ve işlemler </w:t>
      </w:r>
      <w:proofErr w:type="gramStart"/>
      <w:r w:rsidRPr="00CD5899">
        <w:rPr>
          <w:rFonts w:ascii="Arial" w:eastAsia="Times New Roman" w:hAnsi="Arial" w:cs="Arial"/>
          <w:color w:val="000000"/>
          <w:sz w:val="21"/>
          <w:szCs w:val="21"/>
          <w:lang w:eastAsia="tr-TR"/>
        </w:rPr>
        <w:t>17/10/2016</w:t>
      </w:r>
      <w:proofErr w:type="gramEnd"/>
      <w:r w:rsidRPr="00CD5899">
        <w:rPr>
          <w:rFonts w:ascii="Arial" w:eastAsia="Times New Roman" w:hAnsi="Arial" w:cs="Arial"/>
          <w:color w:val="000000"/>
          <w:sz w:val="21"/>
          <w:szCs w:val="21"/>
          <w:lang w:eastAsia="tr-TR"/>
        </w:rPr>
        <w:t xml:space="preserve"> tarihli ve 2016/9487 sayılı Bakanlar Kurulu Kararı ile yürürlüğe konulan </w:t>
      </w:r>
      <w:hyperlink r:id="rId162" w:history="1">
        <w:r w:rsidRPr="00CD5899">
          <w:rPr>
            <w:rFonts w:ascii="Arial" w:eastAsia="Times New Roman" w:hAnsi="Arial" w:cs="Arial"/>
            <w:b/>
            <w:bCs/>
            <w:color w:val="3E2121"/>
            <w:sz w:val="21"/>
            <w:szCs w:val="21"/>
            <w:lang w:eastAsia="tr-TR"/>
          </w:rPr>
          <w:t>Millî Eğitim Bakanlığına Bağlı Resmi Okullarda Yatılılık, Bursluluk, Sosyal Yardımlar ve Okul Pansiyonları Yönetmeliğine</w:t>
        </w:r>
      </w:hyperlink>
      <w:r w:rsidRPr="00CD5899">
        <w:rPr>
          <w:rFonts w:ascii="Arial" w:eastAsia="Times New Roman" w:hAnsi="Arial" w:cs="Arial"/>
          <w:color w:val="000000"/>
          <w:sz w:val="21"/>
          <w:szCs w:val="21"/>
          <w:lang w:eastAsia="tr-TR"/>
        </w:rPr>
        <w:t> göre yürütülür.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(Mülga fıkra: 10.07.2019 - 30827 s. R.G. Yön./23.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63"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Yön./23.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64" w:history="1"/>
      <w:r w:rsidRPr="00CD5899">
        <w:rPr>
          <w:rFonts w:ascii="Arial" w:eastAsia="Times New Roman" w:hAnsi="Arial" w:cs="Arial"/>
          <w:color w:val="000000"/>
          <w:sz w:val="21"/>
          <w:szCs w:val="21"/>
          <w:lang w:eastAsia="tr-TR"/>
        </w:rPr>
        <w:t> Asker öğretmenler istemeleri hâlinde belletici öğretmen olarak görev alabilirler.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65" w:history="1">
        <w:r w:rsidRPr="00CD5899">
          <w:rPr>
            <w:rFonts w:ascii="Arial" w:eastAsia="Times New Roman" w:hAnsi="Arial" w:cs="Arial"/>
            <w:b/>
            <w:bCs/>
            <w:color w:val="0000FF"/>
            <w:sz w:val="21"/>
            <w:szCs w:val="21"/>
            <w:u w:val="single"/>
            <w:lang w:eastAsia="tr-TR"/>
          </w:rPr>
          <w:t>Okul rehberlik öğretmeni</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Madde 47 - (Değişik madde: 16.06.2016 - 29744 s. R.G. Yön./8.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66" w:history="1"/>
      <w:r w:rsidRPr="00CD5899">
        <w:rPr>
          <w:rFonts w:ascii="Arial" w:eastAsia="Times New Roman" w:hAnsi="Arial" w:cs="Arial"/>
          <w:color w:val="000000"/>
          <w:sz w:val="21"/>
          <w:szCs w:val="21"/>
          <w:lang w:eastAsia="tr-TR"/>
        </w:rPr>
        <w:t> </w:t>
      </w:r>
      <w:hyperlink r:id="rId167" w:history="1">
        <w:r w:rsidRPr="00CD5899">
          <w:rPr>
            <w:rFonts w:ascii="Arial" w:eastAsia="Times New Roman" w:hAnsi="Arial" w:cs="Arial"/>
            <w:b/>
            <w:bCs/>
            <w:color w:val="000000"/>
            <w:sz w:val="18"/>
            <w:szCs w:val="18"/>
            <w:bdr w:val="single" w:sz="6" w:space="0" w:color="CC9966" w:frame="1"/>
            <w:shd w:val="clear" w:color="auto" w:fill="F9ED9B"/>
            <w:lang w:eastAsia="tr-TR"/>
          </w:rPr>
          <w:t>Danıştay (İptal)</w:t>
        </w:r>
      </w:hyperlink>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strike/>
          <w:color w:val="FF0000"/>
          <w:sz w:val="21"/>
          <w:szCs w:val="21"/>
          <w:lang w:eastAsia="tr-TR"/>
        </w:rPr>
        <w:t>(1) Okul öncesi eğitim ve ilköğretim kurumlarında oluşturulan rehberlik </w:t>
      </w:r>
      <w:hyperlink r:id="rId168" w:history="1">
        <w:r w:rsidRPr="00CD5899">
          <w:rPr>
            <w:rFonts w:ascii="Arial" w:eastAsia="Times New Roman" w:hAnsi="Arial" w:cs="Arial"/>
            <w:strike/>
            <w:color w:val="0000FF"/>
            <w:sz w:val="21"/>
            <w:szCs w:val="21"/>
            <w:u w:val="single"/>
            <w:lang w:eastAsia="tr-TR"/>
          </w:rPr>
          <w:t>(...)</w:t>
        </w:r>
      </w:hyperlink>
      <w:r w:rsidRPr="00CD5899">
        <w:rPr>
          <w:rFonts w:ascii="Arial" w:eastAsia="Times New Roman" w:hAnsi="Arial" w:cs="Arial"/>
          <w:strike/>
          <w:color w:val="FF0000"/>
          <w:sz w:val="21"/>
          <w:szCs w:val="21"/>
          <w:lang w:eastAsia="tr-TR"/>
        </w:rPr>
        <w:t> servislerinde görev yapan rehberlik öğretmenleri, ilgili mevzuat hükümleri doğrultusunda görev ve sorumluluklarını yerine getirir.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Şube rehber öğretmeni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48</w:t>
      </w:r>
      <w:r w:rsidRPr="00CD5899">
        <w:rPr>
          <w:rFonts w:ascii="Arial" w:eastAsia="Times New Roman" w:hAnsi="Arial" w:cs="Arial"/>
          <w:color w:val="000000"/>
          <w:sz w:val="21"/>
          <w:szCs w:val="21"/>
          <w:lang w:eastAsia="tr-TR"/>
        </w:rPr>
        <w:t> - (1) Okul müdürlüğünce eğitim ve öğretim yılı başında ortaokul ve imam-hatip ortaokullarının her şubesinde bir şube rehber öğretmeni görevlendirilir. İlkokullarda bu görevi sınıf öğretmenleri yürütür.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Şube rehber öğretmenleri, Milli Eğitim Bakanlığı Rehberlik </w:t>
      </w:r>
      <w:hyperlink r:id="rId169" w:history="1">
        <w:r w:rsidRPr="00CD5899">
          <w:rPr>
            <w:rFonts w:ascii="Arial" w:eastAsia="Times New Roman" w:hAnsi="Arial" w:cs="Arial"/>
            <w:color w:val="0000FF"/>
            <w:sz w:val="21"/>
            <w:szCs w:val="21"/>
            <w:u w:val="single"/>
            <w:lang w:eastAsia="tr-TR"/>
          </w:rPr>
          <w:t>(...)</w:t>
        </w:r>
      </w:hyperlink>
      <w:r w:rsidRPr="00CD5899">
        <w:rPr>
          <w:rFonts w:ascii="Arial" w:eastAsia="Times New Roman" w:hAnsi="Arial" w:cs="Arial"/>
          <w:color w:val="000000"/>
          <w:sz w:val="21"/>
          <w:szCs w:val="21"/>
          <w:lang w:eastAsia="tr-TR"/>
        </w:rPr>
        <w:t> Hizmetleri Yönetmeliğinde sınıf rehber öğretmeni için belirtilen görevler ile bu Yönetmelikte kendilerine verilen görevleri yaparlar.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Şube rehber öğretmeni, müdür ve ilgili müdür yardımcısına karşı sorumludur.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70" w:history="1">
        <w:r w:rsidRPr="00CD5899">
          <w:rPr>
            <w:rFonts w:ascii="Arial" w:eastAsia="Times New Roman" w:hAnsi="Arial" w:cs="Arial"/>
            <w:b/>
            <w:bCs/>
            <w:color w:val="0000FF"/>
            <w:sz w:val="21"/>
            <w:szCs w:val="21"/>
            <w:u w:val="single"/>
            <w:lang w:eastAsia="tr-TR"/>
          </w:rPr>
          <w:t>Alan/bölüm şefi</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49</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10.07.2019 - 30827 s. R.G. Yön./26.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71"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Diğer personel</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50</w:t>
      </w:r>
      <w:r w:rsidRPr="00CD5899">
        <w:rPr>
          <w:rFonts w:ascii="Arial" w:eastAsia="Times New Roman" w:hAnsi="Arial" w:cs="Arial"/>
          <w:color w:val="000000"/>
          <w:sz w:val="21"/>
          <w:szCs w:val="21"/>
          <w:lang w:eastAsia="tr-TR"/>
        </w:rPr>
        <w:t> - (1) Okullarda;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a) Bakım, onarım ve uygulama sınıfları </w:t>
      </w:r>
      <w:proofErr w:type="gramStart"/>
      <w:r w:rsidRPr="00CD5899">
        <w:rPr>
          <w:rFonts w:ascii="Arial" w:eastAsia="Times New Roman" w:hAnsi="Arial" w:cs="Arial"/>
          <w:color w:val="000000"/>
          <w:sz w:val="21"/>
          <w:szCs w:val="21"/>
          <w:lang w:eastAsia="tr-TR"/>
        </w:rPr>
        <w:t>dahil</w:t>
      </w:r>
      <w:proofErr w:type="gramEnd"/>
      <w:r w:rsidRPr="00CD5899">
        <w:rPr>
          <w:rFonts w:ascii="Arial" w:eastAsia="Times New Roman" w:hAnsi="Arial" w:cs="Arial"/>
          <w:color w:val="000000"/>
          <w:sz w:val="21"/>
          <w:szCs w:val="21"/>
          <w:lang w:eastAsia="tr-TR"/>
        </w:rPr>
        <w:t xml:space="preserve"> alanlarıyla ilgili hizmetleri yürütmek, eğitim ve öğretim etkinliklerinde öğretmenlere yardımcı olmak için teknisyen,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w:t>
      </w:r>
      <w:proofErr w:type="spellStart"/>
      <w:r w:rsidRPr="00CD5899">
        <w:rPr>
          <w:rFonts w:ascii="Arial" w:eastAsia="Times New Roman" w:hAnsi="Arial" w:cs="Arial"/>
          <w:b/>
          <w:bCs/>
          <w:color w:val="000000"/>
          <w:sz w:val="21"/>
          <w:szCs w:val="21"/>
          <w:lang w:eastAsia="tr-TR"/>
        </w:rPr>
        <w:t>bend</w:t>
      </w:r>
      <w:proofErr w:type="spellEnd"/>
      <w:r w:rsidRPr="00CD5899">
        <w:rPr>
          <w:rFonts w:ascii="Arial" w:eastAsia="Times New Roman" w:hAnsi="Arial" w:cs="Arial"/>
          <w:b/>
          <w:bCs/>
          <w:color w:val="000000"/>
          <w:sz w:val="21"/>
          <w:szCs w:val="21"/>
          <w:lang w:eastAsia="tr-TR"/>
        </w:rPr>
        <w:t xml:space="preserve">: 25.06.2015 - 29397 s. R.G. Yön./14.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72" w:history="1"/>
      <w:r w:rsidRPr="00CD5899">
        <w:rPr>
          <w:rFonts w:ascii="Arial" w:eastAsia="Times New Roman" w:hAnsi="Arial" w:cs="Arial"/>
          <w:color w:val="000000"/>
          <w:sz w:val="21"/>
          <w:szCs w:val="21"/>
          <w:lang w:eastAsia="tr-TR"/>
        </w:rPr>
        <w:t> Büro işlerini yürütmek üzere büro memuru, kütüphaneyle ilgili işleri yürütmek üzere kütüphane memuru,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Aracı bulunan okullarda şoför,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Temizlik hizmetlerini yürütmek üzere hizmetli,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d) Bahçeyle ilgili görevleri yürütmek üzere bahçıvan,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Okulun ısınma işlerini yürütmek üzere kaloriferci,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f) Bina ve tesisler ile araç ve gerecin güvenliğini sağlamak üzere gece bekçisi, koruma memuru veya güvenlik görevlisi,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g) Ambar ve depoyla ilgili görevleri yürütmek üzere ambar memuru,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ğ) Sağlık hizmetleri ve okul revirinin iş ve işlemlerini yürütmek üzere hemşire,</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h) Yemekhanesi bulunan okullarda yemek çıkarılmasına yönelik iş ve işlemleri yürütmek üzere aşçı ve aşçı yardımcısı,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ı) İhtiyaç duyulan diğer alanlarda personel</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çalıştırılabilir</w:t>
      </w:r>
      <w:proofErr w:type="gramEnd"/>
      <w:r w:rsidRPr="00CD5899">
        <w:rPr>
          <w:rFonts w:ascii="Arial" w:eastAsia="Times New Roman" w:hAnsi="Arial" w:cs="Arial"/>
          <w:color w:val="000000"/>
          <w:sz w:val="21"/>
          <w:szCs w:val="21"/>
          <w:lang w:eastAsia="tr-TR"/>
        </w:rPr>
        <w:t>.</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Personelin görevleri, ilgili mevzuatı çerçevesinde okul müdürünce belirlenerek ilgililere yazılı olarak tebliğ edilir.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Kadrolu personel dışında, ücretleri genel bütçe veya bütçe dışı kaynaklarca karşılanarak hizmet satın alma yoluyla çalıştırılacak personelin görevlerine ilişkin esas ve usuller sözleşmeyle belirlenir.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SEKİZİNCİ BÖLÜM: Öğrenci Davranışlarının Değerlendirilmesi</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Ödüllendirme</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51</w:t>
      </w:r>
      <w:r w:rsidRPr="00CD5899">
        <w:rPr>
          <w:rFonts w:ascii="Arial" w:eastAsia="Times New Roman" w:hAnsi="Arial" w:cs="Arial"/>
          <w:color w:val="000000"/>
          <w:sz w:val="21"/>
          <w:szCs w:val="21"/>
          <w:lang w:eastAsia="tr-TR"/>
        </w:rPr>
        <w:t> - (1) Bakanlığa bağlı resmi ve özel ilköğretim kurumlarında öğrencilerin ödüllendirilmesi, davranışlarının izlenmesi, değerlendirilmesi ve geliştirilmesine yönelik faaliyetler; öğrenci, veli, öğretmen ve yönetici iş birliğinde yürütülür.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Öğrenci davranışlarının kaynağının belirlenmesi için gerektiğinde rehberlik ve araştırma merkezi ve ilgili diğer kurumlarla iş birliği yapılır.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Öğrencilerden beklenen davranışlar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52</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14.10.2023 - 32339 s. R.G. Yön./22.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73" w:history="1"/>
      <w:r w:rsidRPr="00CD5899">
        <w:rPr>
          <w:rFonts w:ascii="Arial" w:eastAsia="Times New Roman" w:hAnsi="Arial" w:cs="Arial"/>
          <w:color w:val="000000"/>
          <w:sz w:val="21"/>
          <w:szCs w:val="21"/>
          <w:lang w:eastAsia="tr-TR"/>
        </w:rPr>
        <w:t> Öğrencilerden;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Okul personeline, arkadaşlarına ve çevresindeki kişilere karşı saygılı ve hoşgörülü davranmaları,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Doğru sözlü ve dürüst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İyi ve nazik tavırlı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Okulda yapılacak sosyal ve kültürel etkinliklere katılmaları,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d) Çevrenin doğal ve tarihî güzelliklerini, sanat eserlerini korumaları ve onları geliştirmek için katkıda bulunmaları,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Millet malını, okulunu ve eşyasını kendi öz malı gibi korumaları,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f) Sigara, içki ve diğer bağımlılık yapan maddelerden ve bu maddelerin kullanıldığı ortamlardan uzak durmaları,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g) İyi işler başarmak için etkili çalışmaları ve zamanı verimli kullanmaları,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ğ)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h) Atatürk İlke ve İnkılâplarına bağlı kalmaları, bunun aksi davranışlarda bulunmamaları,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ı) Eğitim ortamlarında cep telefonlarını eğitim öğretim saatleri dışında, bilişim araçlarını ise kişisel, toplumsal ve eğitsel yararlar doğrultusunda kullanmaları,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i) Fiziksel, zihinsel ve duygusal güçlerini millet ve insanlık için yararlı bir şekilde kullanmaları,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j) Yazılı kurallar ile millî, manevi ve kültürel değerlere uymaları,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k) Tüm varlıklara karşı şefkatli, merhametli olmaları ve </w:t>
      </w:r>
      <w:proofErr w:type="gramStart"/>
      <w:r w:rsidRPr="00CD5899">
        <w:rPr>
          <w:rFonts w:ascii="Arial" w:eastAsia="Times New Roman" w:hAnsi="Arial" w:cs="Arial"/>
          <w:color w:val="000000"/>
          <w:sz w:val="21"/>
          <w:szCs w:val="21"/>
          <w:lang w:eastAsia="tr-TR"/>
        </w:rPr>
        <w:t>empati</w:t>
      </w:r>
      <w:proofErr w:type="gramEnd"/>
      <w:r w:rsidRPr="00CD5899">
        <w:rPr>
          <w:rFonts w:ascii="Arial" w:eastAsia="Times New Roman" w:hAnsi="Arial" w:cs="Arial"/>
          <w:color w:val="000000"/>
          <w:sz w:val="21"/>
          <w:szCs w:val="21"/>
          <w:lang w:eastAsia="tr-TR"/>
        </w:rPr>
        <w:t xml:space="preserve"> kurmaları,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l) Okula ve derslere düzenli devam etmeleri ve başarılı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m) Kitap okuma alışkanlığını kazanmaları,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n) Davranışlarının ve davranışlarından doğacak sonuçların farkında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o) Duygu ve davranışlarında bireysel ve toplumsal faydayı gözeterek sorumluluklarını yerine getirmeleri,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ö) Tutum ve davranışlarında samimi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p) İlkeli ve tutarlı davranmaları,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r) Problem çözme becerisine sahip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s) Sorgulayıcı ve bilinçli hareket etmeleri,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ş) Bilgiye ulaşmak amacıyla sistemli bir şekilde araştırma yapmaları,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t) Fiziksel ve zihinsel olarak aktif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u) Hayal kurabilen, özgüveni ve iletişim becerisi yüksek bireyler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ü) İleri görüşlü ve gelişim odaklı bireyler olmaları,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beklenir</w:t>
      </w:r>
      <w:proofErr w:type="gramEnd"/>
      <w:r w:rsidRPr="00CD5899">
        <w:rPr>
          <w:rFonts w:ascii="Arial" w:eastAsia="Times New Roman" w:hAnsi="Arial" w:cs="Arial"/>
          <w:color w:val="000000"/>
          <w:sz w:val="21"/>
          <w:szCs w:val="21"/>
          <w:lang w:eastAsia="tr-TR"/>
        </w:rPr>
        <w:t>.</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Uyulması gereken kuralların ve beklenen davranışların; derslerde, törenlerde, toplantılarda, rehberlik çalışmalarında ve her türlü sosyal etkinliklerde öğrencilere kazandırılmasına çalışılır.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Okul yönetimi, yukarıdaki hususlar ve bunlara uyulmaması durumunda ortaokul ve imam-hatip ortaokulu öğrencilerinin karşılaşabilecekleri yaptırım işlemleriyle ilgili </w:t>
      </w:r>
      <w:hyperlink r:id="rId174" w:history="1">
        <w:r w:rsidRPr="00CD5899">
          <w:rPr>
            <w:rFonts w:ascii="Arial" w:eastAsia="Times New Roman" w:hAnsi="Arial" w:cs="Arial"/>
            <w:color w:val="0000FF"/>
            <w:sz w:val="21"/>
            <w:szCs w:val="21"/>
            <w:u w:val="single"/>
            <w:lang w:eastAsia="tr-TR"/>
          </w:rPr>
          <w:t>öğrencileri</w:t>
        </w:r>
      </w:hyperlink>
      <w:r w:rsidRPr="00CD5899">
        <w:rPr>
          <w:rFonts w:ascii="Arial" w:eastAsia="Times New Roman" w:hAnsi="Arial" w:cs="Arial"/>
          <w:color w:val="000000"/>
          <w:sz w:val="21"/>
          <w:szCs w:val="21"/>
          <w:lang w:eastAsia="tr-TR"/>
        </w:rPr>
        <w:t> ve velilerini bilgilendirir.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Ödüller ve ödüllerin verilmesi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b/>
          <w:bCs/>
          <w:color w:val="000000"/>
          <w:sz w:val="21"/>
          <w:szCs w:val="21"/>
          <w:lang w:eastAsia="tr-TR"/>
        </w:rPr>
        <w:t>Madde 53</w:t>
      </w:r>
      <w:r w:rsidRPr="00CD5899">
        <w:rPr>
          <w:rFonts w:ascii="Arial" w:eastAsia="Times New Roman" w:hAnsi="Arial" w:cs="Arial"/>
          <w:color w:val="000000"/>
          <w:sz w:val="21"/>
          <w:szCs w:val="21"/>
          <w:lang w:eastAsia="tr-TR"/>
        </w:rPr>
        <w:t> - (1) </w:t>
      </w:r>
      <w:hyperlink r:id="rId175" w:history="1">
        <w:r w:rsidRPr="00CD5899">
          <w:rPr>
            <w:rFonts w:ascii="Arial" w:eastAsia="Times New Roman" w:hAnsi="Arial" w:cs="Arial"/>
            <w:color w:val="0000FF"/>
            <w:sz w:val="21"/>
            <w:szCs w:val="21"/>
            <w:u w:val="single"/>
            <w:lang w:eastAsia="tr-TR"/>
          </w:rPr>
          <w:t>Ortaokul</w:t>
        </w:r>
      </w:hyperlink>
      <w:r w:rsidRPr="00CD5899">
        <w:rPr>
          <w:rFonts w:ascii="Arial" w:eastAsia="Times New Roman" w:hAnsi="Arial" w:cs="Arial"/>
          <w:color w:val="000000"/>
          <w:sz w:val="21"/>
          <w:szCs w:val="21"/>
          <w:lang w:eastAsia="tr-TR"/>
        </w:rPr>
        <w:t> ve imam-hatip ortaokullarının bütün sınıflarında puan ortalaması Türkçe dersinden </w:t>
      </w:r>
      <w:hyperlink r:id="rId176" w:history="1">
        <w:r w:rsidRPr="00CD5899">
          <w:rPr>
            <w:rFonts w:ascii="Arial" w:eastAsia="Times New Roman" w:hAnsi="Arial" w:cs="Arial"/>
            <w:color w:val="0000FF"/>
            <w:sz w:val="21"/>
            <w:szCs w:val="21"/>
            <w:u w:val="single"/>
            <w:lang w:eastAsia="tr-TR"/>
          </w:rPr>
          <w:t>70,00</w:t>
        </w:r>
      </w:hyperlink>
      <w:r w:rsidRPr="00CD5899">
        <w:rPr>
          <w:rFonts w:ascii="Arial" w:eastAsia="Times New Roman" w:hAnsi="Arial" w:cs="Arial"/>
          <w:color w:val="000000"/>
          <w:sz w:val="21"/>
          <w:szCs w:val="21"/>
          <w:lang w:eastAsia="tr-TR"/>
        </w:rPr>
        <w:t>, diğer derslerin her birinden </w:t>
      </w:r>
      <w:hyperlink r:id="rId177" w:history="1">
        <w:r w:rsidRPr="00CD5899">
          <w:rPr>
            <w:rFonts w:ascii="Arial" w:eastAsia="Times New Roman" w:hAnsi="Arial" w:cs="Arial"/>
            <w:color w:val="0000FF"/>
            <w:sz w:val="21"/>
            <w:szCs w:val="21"/>
            <w:u w:val="single"/>
            <w:lang w:eastAsia="tr-TR"/>
          </w:rPr>
          <w:t>50,00</w:t>
        </w:r>
      </w:hyperlink>
      <w:r w:rsidRPr="00CD5899">
        <w:rPr>
          <w:rFonts w:ascii="Arial" w:eastAsia="Times New Roman" w:hAnsi="Arial" w:cs="Arial"/>
          <w:color w:val="000000"/>
          <w:sz w:val="21"/>
          <w:szCs w:val="21"/>
          <w:lang w:eastAsia="tr-TR"/>
        </w:rPr>
        <w:t> puandan aşağı olmamak şartı ile tüm derslerin dönem ağırlıklı puan ortalaması </w:t>
      </w:r>
      <w:hyperlink r:id="rId178" w:history="1">
        <w:r w:rsidRPr="00CD5899">
          <w:rPr>
            <w:rFonts w:ascii="Arial" w:eastAsia="Times New Roman" w:hAnsi="Arial" w:cs="Arial"/>
            <w:color w:val="0000FF"/>
            <w:sz w:val="21"/>
            <w:szCs w:val="21"/>
            <w:u w:val="single"/>
            <w:lang w:eastAsia="tr-TR"/>
          </w:rPr>
          <w:t>70,00-84,99</w:t>
        </w:r>
      </w:hyperlink>
      <w:r w:rsidRPr="00CD5899">
        <w:rPr>
          <w:rFonts w:ascii="Arial" w:eastAsia="Times New Roman" w:hAnsi="Arial" w:cs="Arial"/>
          <w:color w:val="000000"/>
          <w:sz w:val="21"/>
          <w:szCs w:val="21"/>
          <w:lang w:eastAsia="tr-TR"/>
        </w:rPr>
        <w:t> olanlar "Teşekkür" EK-6, </w:t>
      </w:r>
      <w:hyperlink r:id="rId179" w:history="1">
        <w:r w:rsidRPr="00CD5899">
          <w:rPr>
            <w:rFonts w:ascii="Arial" w:eastAsia="Times New Roman" w:hAnsi="Arial" w:cs="Arial"/>
            <w:color w:val="0000FF"/>
            <w:sz w:val="21"/>
            <w:szCs w:val="21"/>
            <w:u w:val="single"/>
            <w:lang w:eastAsia="tr-TR"/>
          </w:rPr>
          <w:t>85,00</w:t>
        </w:r>
      </w:hyperlink>
      <w:r w:rsidRPr="00CD5899">
        <w:rPr>
          <w:rFonts w:ascii="Arial" w:eastAsia="Times New Roman" w:hAnsi="Arial" w:cs="Arial"/>
          <w:color w:val="000000"/>
          <w:sz w:val="21"/>
          <w:szCs w:val="21"/>
          <w:lang w:eastAsia="tr-TR"/>
        </w:rPr>
        <w:t> puan ve yukarı olanlar "Takdir" EK-7 belgesi ile ödüllendirilir.</w:t>
      </w:r>
      <w:proofErr w:type="gramEnd"/>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İlköğretim kurumlarının tüm sınıflarında derslerindeki başarı durumuna bakılmaksızın;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Ulusal ve uluslararası yarışmalara katılarak ilk beş dereceye giren,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10.07.2019 - 30827 s. R.G. Yön./27.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80" w:history="1"/>
      <w:r w:rsidRPr="00CD5899">
        <w:rPr>
          <w:rFonts w:ascii="Arial" w:eastAsia="Times New Roman" w:hAnsi="Arial" w:cs="Arial"/>
          <w:color w:val="000000"/>
          <w:sz w:val="21"/>
          <w:szCs w:val="21"/>
          <w:lang w:eastAsia="tr-TR"/>
        </w:rPr>
        <w:t xml:space="preserve"> Sosyal etkinlikler kapsamında üstün başarı gösteren öğrenciler </w:t>
      </w:r>
      <w:proofErr w:type="gramStart"/>
      <w:r w:rsidRPr="00CD5899">
        <w:rPr>
          <w:rFonts w:ascii="Arial" w:eastAsia="Times New Roman" w:hAnsi="Arial" w:cs="Arial"/>
          <w:color w:val="000000"/>
          <w:sz w:val="21"/>
          <w:szCs w:val="21"/>
          <w:lang w:eastAsia="tr-TR"/>
        </w:rPr>
        <w:t>8/6/2017</w:t>
      </w:r>
      <w:proofErr w:type="gramEnd"/>
      <w:r w:rsidRPr="00CD5899">
        <w:rPr>
          <w:rFonts w:ascii="Arial" w:eastAsia="Times New Roman" w:hAnsi="Arial" w:cs="Arial"/>
          <w:color w:val="000000"/>
          <w:sz w:val="21"/>
          <w:szCs w:val="21"/>
          <w:lang w:eastAsia="tr-TR"/>
        </w:rPr>
        <w:t xml:space="preserve"> tarihli ve 30090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181" w:history="1">
        <w:r w:rsidRPr="00CD5899">
          <w:rPr>
            <w:rFonts w:ascii="Arial" w:eastAsia="Times New Roman" w:hAnsi="Arial" w:cs="Arial"/>
            <w:b/>
            <w:bCs/>
            <w:color w:val="3E2121"/>
            <w:sz w:val="21"/>
            <w:szCs w:val="21"/>
            <w:lang w:eastAsia="tr-TR"/>
          </w:rPr>
          <w:t>Millî Eğitim Bakanlığı Eğitim Kurumları Sosyal Etkinlikler Yönetmeliğinin</w:t>
        </w:r>
      </w:hyperlink>
      <w:r w:rsidRPr="00CD5899">
        <w:rPr>
          <w:rFonts w:ascii="Arial" w:eastAsia="Times New Roman" w:hAnsi="Arial" w:cs="Arial"/>
          <w:color w:val="000000"/>
          <w:sz w:val="21"/>
          <w:szCs w:val="21"/>
          <w:lang w:eastAsia="tr-TR"/>
        </w:rPr>
        <w:t> ilgili hükümlerine göre değerlendirilir.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w:t>
      </w:r>
      <w:r w:rsidRPr="00CD5899">
        <w:rPr>
          <w:rFonts w:ascii="Arial" w:eastAsia="Times New Roman" w:hAnsi="Arial" w:cs="Arial"/>
          <w:b/>
          <w:bCs/>
          <w:color w:val="000000"/>
          <w:sz w:val="21"/>
          <w:szCs w:val="21"/>
          <w:lang w:eastAsia="tr-TR"/>
        </w:rPr>
        <w:t xml:space="preserve">(Mülga bent: 10.07.2019 - 30827 s. R.G. Yön./27.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82" w:history="1"/>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w:t>
      </w:r>
      <w:r w:rsidRPr="00CD5899">
        <w:rPr>
          <w:rFonts w:ascii="Arial" w:eastAsia="Times New Roman" w:hAnsi="Arial" w:cs="Arial"/>
          <w:b/>
          <w:bCs/>
          <w:color w:val="000000"/>
          <w:sz w:val="21"/>
          <w:szCs w:val="21"/>
          <w:lang w:eastAsia="tr-TR"/>
        </w:rPr>
        <w:t xml:space="preserve">(Mülga bent: 10.07.2019 - 30827 s. R.G. Yön./27.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83" w:history="1"/>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Yön./27.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84" w:history="1"/>
      <w:r w:rsidRPr="00CD5899">
        <w:rPr>
          <w:rFonts w:ascii="Arial" w:eastAsia="Times New Roman" w:hAnsi="Arial" w:cs="Arial"/>
          <w:color w:val="000000"/>
          <w:sz w:val="21"/>
          <w:szCs w:val="21"/>
          <w:lang w:eastAsia="tr-TR"/>
        </w:rPr>
        <w:t> Teşekkür ve Takdir Belgesiyle ödüllendirilenlerin belgeleri, sınıf veya şube rehber öğretmeni tarafından karne ile birlikte öğrencilere verilir.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Öğrencilerin olumsuz davranışları ve uygulanacak yaptırımlar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54</w:t>
      </w:r>
      <w:r w:rsidRPr="00CD5899">
        <w:rPr>
          <w:rFonts w:ascii="Arial" w:eastAsia="Times New Roman" w:hAnsi="Arial" w:cs="Arial"/>
          <w:color w:val="000000"/>
          <w:sz w:val="21"/>
          <w:szCs w:val="21"/>
          <w:lang w:eastAsia="tr-TR"/>
        </w:rPr>
        <w:t> - (1) Ortaokul ve imam-hatip ortaokulu öğrencilerine, olumsuz davranışlarının özelliğine göre uyarma, kınama ve okul değiştirme yaptırımlarından biri uygulanır.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Yaptırımların uygulanmasındaki amaç caydırıcı olması, toplum düzeninin korunması, öğrencinin yaptığı olumsuz davranışlarının farkına vararak bu davranışlarının olumlu yönde düzeltilmesini sağlamaktır.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(Ek fıkra: 23.10.2014 - 29154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Öğrencilerin gelişim dönemleri de dikkate alınarak bilinçlendirme ile düzeltilebilecek davranışlar için “Uyarma” süreci uygulanır. Uyarma bir süreç olup bu süreç aşağıdaki şekilde işler.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Sözlü uyarma; öğretmenin öğrenciyle görüşme sürecini oluşturur. Öğrenciden beklenen olumlu davranışın neler olabileceği anlatılır. Olumsuz davranışlarının devamı halinde kendisine uygulanabilecek </w:t>
      </w:r>
      <w:hyperlink r:id="rId185" w:history="1">
        <w:r w:rsidRPr="00CD5899">
          <w:rPr>
            <w:rFonts w:ascii="Arial" w:eastAsia="Times New Roman" w:hAnsi="Arial" w:cs="Arial"/>
            <w:color w:val="0000FF"/>
            <w:sz w:val="21"/>
            <w:szCs w:val="21"/>
            <w:u w:val="single"/>
            <w:lang w:eastAsia="tr-TR"/>
          </w:rPr>
          <w:t>diğer</w:t>
        </w:r>
      </w:hyperlink>
      <w:r w:rsidRPr="00CD5899">
        <w:rPr>
          <w:rFonts w:ascii="Arial" w:eastAsia="Times New Roman" w:hAnsi="Arial" w:cs="Arial"/>
          <w:color w:val="000000"/>
          <w:sz w:val="21"/>
          <w:szCs w:val="21"/>
          <w:lang w:eastAsia="tr-TR"/>
        </w:rPr>
        <w:t> yaptırımlar konusunda uyarılır.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Öğrenci ile sözleşme imzalama; öğrencinin sözlü uyarılmasına rağmen olumsuz davranışlarını sürdürmesi halinde öğrenci ve öğretmen arasında bir görüşme gerçekleştirilir. Bu görüşme sonucunda öğrenci sergilediği olumsuz davranışlarını değiştirmeyi kabul edeceğine ilişkin Öğrenci Sözleşme Örneği EK-9’u imzalar.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Veli ile görüşme; öğretmen, öğrencinin bu olumsuz davranışları sürdürmesi halinde veliyi okula davet eder. Okul yöneticilerinden birinin ve varsa </w:t>
      </w:r>
      <w:hyperlink r:id="rId186" w:history="1">
        <w:r w:rsidRPr="00CD5899">
          <w:rPr>
            <w:rFonts w:ascii="Arial" w:eastAsia="Times New Roman" w:hAnsi="Arial" w:cs="Arial"/>
            <w:color w:val="0000FF"/>
            <w:sz w:val="21"/>
            <w:szCs w:val="21"/>
            <w:u w:val="single"/>
            <w:lang w:eastAsia="tr-TR"/>
          </w:rPr>
          <w:t>rehberlik</w:t>
        </w:r>
      </w:hyperlink>
      <w:r w:rsidRPr="00CD5899">
        <w:rPr>
          <w:rFonts w:ascii="Arial" w:eastAsia="Times New Roman" w:hAnsi="Arial" w:cs="Arial"/>
          <w:color w:val="000000"/>
          <w:sz w:val="21"/>
          <w:szCs w:val="21"/>
          <w:lang w:eastAsia="tr-TR"/>
        </w:rPr>
        <w:t> </w:t>
      </w:r>
      <w:hyperlink r:id="rId187" w:history="1">
        <w:r w:rsidRPr="00CD5899">
          <w:rPr>
            <w:rFonts w:ascii="Arial" w:eastAsia="Times New Roman" w:hAnsi="Arial" w:cs="Arial"/>
            <w:color w:val="B22222"/>
            <w:sz w:val="21"/>
            <w:szCs w:val="21"/>
            <w:u w:val="single"/>
            <w:lang w:eastAsia="tr-TR"/>
          </w:rPr>
          <w:t>öğretmeninin</w:t>
        </w:r>
      </w:hyperlink>
      <w:r w:rsidRPr="00CD5899">
        <w:rPr>
          <w:rFonts w:ascii="Arial" w:eastAsia="Times New Roman" w:hAnsi="Arial" w:cs="Arial"/>
          <w:color w:val="000000"/>
          <w:sz w:val="21"/>
          <w:szCs w:val="21"/>
          <w:lang w:eastAsia="tr-TR"/>
        </w:rPr>
        <w:t>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(Ek fıkra: 23.10.2014 - 29154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Kınama; öğrenciye, yaptırım gerektiren davranışta bulunduğunu ve tekrarından kaçınması gerektiğinin okul yönetimince yazılı olarak bildirilmesidir.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w:t>
      </w:r>
      <w:r w:rsidRPr="00CD5899">
        <w:rPr>
          <w:rFonts w:ascii="Arial" w:eastAsia="Times New Roman" w:hAnsi="Arial" w:cs="Arial"/>
          <w:b/>
          <w:bCs/>
          <w:color w:val="000000"/>
          <w:sz w:val="21"/>
          <w:szCs w:val="21"/>
          <w:lang w:eastAsia="tr-TR"/>
        </w:rPr>
        <w:t xml:space="preserve">(Ek fıkra: 23.10.2014 - 29154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Okul değiştirme; öğrencinin, bir başka okulda öğrenimini sürdürmek üzere bulunduğu okuldan naklen gönderilmesidir.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Yaptırım gerektiren davranışlar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55</w:t>
      </w:r>
      <w:r w:rsidRPr="00CD5899">
        <w:rPr>
          <w:rFonts w:ascii="Arial" w:eastAsia="Times New Roman" w:hAnsi="Arial" w:cs="Arial"/>
          <w:color w:val="000000"/>
          <w:sz w:val="21"/>
          <w:szCs w:val="21"/>
          <w:lang w:eastAsia="tr-TR"/>
        </w:rPr>
        <w:t> - (1) Yaptırım gerektiren davranışlar aşağıda belirtilmiştir.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Uyarma yaptırımını gerektiren davranışlar:</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Derse ve diğer etkinliklere vaktinde gelmemek ve geçerli bir neden olmaksızın bu davranışı tekrar etmek,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Okula özürsüz devamsızlığını, özür bildirim formu ya da raporla belgelendirmemek, bunu alışkanlık haline getirmek, okul yönetimi tarafından verilen izin süresini özürsüz uzatmak,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Yatılı bölge ortaokullarında öğrenci dolaplarını amacı dışında kullanmak, yasaklanmış malzemeyi dolapta bulundurmak ve yönetime bilgi vermeden dolabını başka arkadaşına devretmek,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Okula, yönetimce yasaklanmış malzeme getirmek ve bunları kullanmak,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Yalan söylemek,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Duvarları, sıraları ve okul çevresini kirletmek,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Görgü kurallarına uymamak,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Okul kütüphanesinden veya laboratuvarlardan aldığı kitap, araç, gereç ve malzemeyi zamanında teslim etmemek veya geri vermemek,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9) </w:t>
      </w:r>
      <w:r w:rsidRPr="00CD5899">
        <w:rPr>
          <w:rFonts w:ascii="Arial" w:eastAsia="Times New Roman" w:hAnsi="Arial" w:cs="Arial"/>
          <w:b/>
          <w:bCs/>
          <w:color w:val="000000"/>
          <w:sz w:val="21"/>
          <w:szCs w:val="21"/>
          <w:lang w:eastAsia="tr-TR"/>
        </w:rPr>
        <w:t xml:space="preserve">(Mülga alt bent: 14.10.2023 - 32339 s. R.G. Yön./25.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88" w:history="1"/>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10) </w:t>
      </w:r>
      <w:r w:rsidRPr="00CD5899">
        <w:rPr>
          <w:rFonts w:ascii="Arial" w:eastAsia="Times New Roman" w:hAnsi="Arial" w:cs="Arial"/>
          <w:b/>
          <w:bCs/>
          <w:color w:val="000000"/>
          <w:sz w:val="21"/>
          <w:szCs w:val="21"/>
          <w:lang w:eastAsia="tr-TR"/>
        </w:rPr>
        <w:t xml:space="preserve">(Ek alt bent: 10.07.2019 - 30827 s. R.G. Yön./28.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Kılık ve kıyafetle ilgili kurallara uymamak.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Kınama yaptırımını gerektiren davranışlar:</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Yöneticilere, öğretmenlere, görevlilere ve arkadaşlarına kaba ve saygısız davranmak,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Okulun kurallarını dikkate almayarak kuralları ve ders ortamını bozmak, ders ve ders dışı etkinliklerin yapılmasını engellemek,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Okul yönetimini yanlış bilgilendirmek, yalan söylemeyi alışkanlık haline getirmek,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Okulda bulunduğu halde törenlere özürsüz olarak katılmamak ve törenlerde uygun olmayan davranışlarda bulunmak,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Okulda ya da okul dışında sigara içmek,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Resmi evrakta değişiklik yapmak,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Okulda kavga etmek,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w:t>
      </w:r>
      <w:r w:rsidRPr="00CD5899">
        <w:rPr>
          <w:rFonts w:ascii="Arial" w:eastAsia="Times New Roman" w:hAnsi="Arial" w:cs="Arial"/>
          <w:b/>
          <w:bCs/>
          <w:color w:val="000000"/>
          <w:sz w:val="21"/>
          <w:szCs w:val="21"/>
          <w:lang w:eastAsia="tr-TR"/>
        </w:rPr>
        <w:t xml:space="preserve">(Değişik alt bent: 14.10.2023 - 32339 s. R.G. Yön./25.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89" w:history="1"/>
      <w:r w:rsidRPr="00CD5899">
        <w:rPr>
          <w:rFonts w:ascii="Arial" w:eastAsia="Times New Roman" w:hAnsi="Arial" w:cs="Arial"/>
          <w:color w:val="000000"/>
          <w:sz w:val="21"/>
          <w:szCs w:val="21"/>
          <w:lang w:eastAsia="tr-TR"/>
        </w:rPr>
        <w:t> Sınıfta cep telefonu kullanmak.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9) Başkasının malını haberi olmadan almak,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10) Okulun ve öğrencilerin eşya, araç ve gerecine kasıtlı olarak zarar vermek,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11) </w:t>
      </w:r>
      <w:r w:rsidRPr="00CD5899">
        <w:rPr>
          <w:rFonts w:ascii="Arial" w:eastAsia="Times New Roman" w:hAnsi="Arial" w:cs="Arial"/>
          <w:b/>
          <w:bCs/>
          <w:color w:val="000000"/>
          <w:sz w:val="21"/>
          <w:szCs w:val="21"/>
          <w:lang w:eastAsia="tr-TR"/>
        </w:rPr>
        <w:t xml:space="preserve">(Değişik alt bent: 10.07.2019 - 30827 s. R.G. Yön./28.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90" w:history="1"/>
      <w:r w:rsidRPr="00CD5899">
        <w:rPr>
          <w:rFonts w:ascii="Arial" w:eastAsia="Times New Roman" w:hAnsi="Arial" w:cs="Arial"/>
          <w:color w:val="000000"/>
          <w:sz w:val="21"/>
          <w:szCs w:val="21"/>
          <w:lang w:eastAsia="tr-TR"/>
        </w:rPr>
        <w:t> Kılık ve kıyafetle ilgili kurallara uymamakta ısrar etmek.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12) Okul ile ilgili </w:t>
      </w:r>
      <w:proofErr w:type="gramStart"/>
      <w:r w:rsidRPr="00CD5899">
        <w:rPr>
          <w:rFonts w:ascii="Arial" w:eastAsia="Times New Roman" w:hAnsi="Arial" w:cs="Arial"/>
          <w:color w:val="000000"/>
          <w:sz w:val="21"/>
          <w:szCs w:val="21"/>
          <w:lang w:eastAsia="tr-TR"/>
        </w:rPr>
        <w:t>mekan</w:t>
      </w:r>
      <w:proofErr w:type="gramEnd"/>
      <w:r w:rsidRPr="00CD5899">
        <w:rPr>
          <w:rFonts w:ascii="Arial" w:eastAsia="Times New Roman" w:hAnsi="Arial" w:cs="Arial"/>
          <w:color w:val="000000"/>
          <w:sz w:val="21"/>
          <w:szCs w:val="21"/>
          <w:lang w:eastAsia="tr-TR"/>
        </w:rPr>
        <w:t xml:space="preserve"> ve malzemeyi izinsiz ve eğitimin amaçları dışında kullanmak,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13) Yatılı bölge ortaokullarında, izinsiz olarak okulu terk etmek ve gece dışarıda kalmak,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14) Sınavda kopya çekmek veya kopya vermek.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15) </w:t>
      </w:r>
      <w:r w:rsidRPr="00CD5899">
        <w:rPr>
          <w:rFonts w:ascii="Arial" w:eastAsia="Times New Roman" w:hAnsi="Arial" w:cs="Arial"/>
          <w:b/>
          <w:bCs/>
          <w:color w:val="000000"/>
          <w:sz w:val="21"/>
          <w:szCs w:val="21"/>
          <w:lang w:eastAsia="tr-TR"/>
        </w:rPr>
        <w:t xml:space="preserve">(Ek alt bent: 14.10.2023 - 32339 s. R.G. Yön./25.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Diğer öğrencilerin sosyal veya duygusal gelişimlerini, akran ve arkadaşlık ilişkilerini olumsuz yönde etkileyecek davranışları alışkanlık hâline getirmek.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Okul Değiştirme yaptırımını gerektiren davranışlar:</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Anayasanın başlangıcında belirtilen temel ilkelere dayalı milli, demokratik, laik, sosyal ve hukuk devleti niteliklerine aykırı davranışlarda bulunmak veya başkalarını da bu tür davranışlara zorlamak,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Sarkıntılık, hakaret, iftira, tehdit ve taciz etmek veya başkalarını bu gibi davranışlara kışkırtmak,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Okula yaralayıcı, öldürücü aletler getirmek ve bunları bulundurmak,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Okul ve çevresinde kasıtlı olarak yangın çıkarmak,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5) Okul ile ilgili </w:t>
      </w:r>
      <w:proofErr w:type="gramStart"/>
      <w:r w:rsidRPr="00CD5899">
        <w:rPr>
          <w:rFonts w:ascii="Arial" w:eastAsia="Times New Roman" w:hAnsi="Arial" w:cs="Arial"/>
          <w:color w:val="000000"/>
          <w:sz w:val="21"/>
          <w:szCs w:val="21"/>
          <w:lang w:eastAsia="tr-TR"/>
        </w:rPr>
        <w:t>mekan</w:t>
      </w:r>
      <w:proofErr w:type="gramEnd"/>
      <w:r w:rsidRPr="00CD5899">
        <w:rPr>
          <w:rFonts w:ascii="Arial" w:eastAsia="Times New Roman" w:hAnsi="Arial" w:cs="Arial"/>
          <w:color w:val="000000"/>
          <w:sz w:val="21"/>
          <w:szCs w:val="21"/>
          <w:lang w:eastAsia="tr-TR"/>
        </w:rPr>
        <w:t xml:space="preserve"> ve malzemeyi izinsiz ve eğitim amaçları dışında kullanmayı alışkanlık haline getirmek,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Okul içinde ve dışında; siyasi parti ve sendikaların propagandasını yapmak ve bunlarla ilgili eylemlere katılmak,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Herhangi bir kurum ve örgüt adına yardım ve para toplamak,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Kişi veya grupları dil, ırk, cinsiyet, siyasi düşünce ve inançlarına göre ayırmak, kınamak, kötülemek ve bu tür eylemlere katılmak,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9) Başkasının malına zarar vermek, haberi olmadan almayı alışkanlık haline getirmek,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10) Okulun bina, eklenti ve donanımlarını, taşınır ve taşınmaz mallarını kasıtlı olarak tahrip etmeyi alışkanlık haline getirmek,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11) Okula, derslere, sınavlara girilmesine, derslerin ve sınavların sağlıklı yapılmasına engel olmak,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12) Okul içinde ve dışında okul yöneticilerine, öğretmenlere ve diğer personele ve arkadaşlarına şiddet uygulamak ve saldırıda bulunmak, bu gibi hareketleri düzenlemek veya kışkırtmak,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13) Yatılı bölge ortaokullarında, gece izinsiz olarak dışarıda kalmayı alışkanlık haline getirmek,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14) Okul ile ilişiği olmayan kişileri okulda veya okula ait yerlerde barındırmak,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15) Kendi yerine başkasının sınava girmesini sağlamak, başkasının yerine sınava girmek,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16) Alkol veya bağımlılık yapan maddeleri kullanmak veya başkalarını kullanmaya teşvik etmek,</w:t>
      </w:r>
    </w:p>
    <w:p w:rsidR="00CD5899" w:rsidRPr="00CD5899" w:rsidRDefault="00CD5899" w:rsidP="00CD589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17) </w:t>
      </w:r>
      <w:r w:rsidRPr="00CD5899">
        <w:rPr>
          <w:rFonts w:ascii="Arial" w:eastAsia="Times New Roman" w:hAnsi="Arial" w:cs="Arial"/>
          <w:b/>
          <w:bCs/>
          <w:color w:val="000000"/>
          <w:sz w:val="21"/>
          <w:szCs w:val="21"/>
          <w:lang w:eastAsia="tr-TR"/>
        </w:rPr>
        <w:t xml:space="preserve">(Mülga alt bent: 10.07.2019 - 30827 s. R.G. Yön./28.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91"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18) </w:t>
      </w:r>
      <w:r w:rsidRPr="00CD5899">
        <w:rPr>
          <w:rFonts w:ascii="Arial" w:eastAsia="Times New Roman" w:hAnsi="Arial" w:cs="Arial"/>
          <w:b/>
          <w:bCs/>
          <w:color w:val="000000"/>
          <w:sz w:val="21"/>
          <w:szCs w:val="21"/>
          <w:lang w:eastAsia="tr-TR"/>
        </w:rPr>
        <w:t xml:space="preserve">(Ek alt bent: 14.10.2023 - 32339 s. R.G. Yön./25.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r w:rsidRPr="00CD5899">
        <w:rPr>
          <w:rFonts w:ascii="Arial" w:eastAsia="Times New Roman" w:hAnsi="Arial" w:cs="Arial"/>
          <w:color w:val="000000"/>
          <w:sz w:val="21"/>
          <w:szCs w:val="21"/>
          <w:lang w:eastAsia="tr-TR"/>
        </w:rPr>
        <w:t>Okul personeli ve öğrencileriyle ilgili dijital araçlar ya da sosyal medya kanalıyla kişilik haklarını ihlal edecek şekilde ses ya da görüntü kaydetmek veya yayımlamak.</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Yaptırım takdirinde dikkat edilecek hususlar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56</w:t>
      </w:r>
      <w:r w:rsidRPr="00CD5899">
        <w:rPr>
          <w:rFonts w:ascii="Arial" w:eastAsia="Times New Roman" w:hAnsi="Arial" w:cs="Arial"/>
          <w:color w:val="000000"/>
          <w:sz w:val="21"/>
          <w:szCs w:val="21"/>
          <w:lang w:eastAsia="tr-TR"/>
        </w:rPr>
        <w:t> - (1) Yaptırım takdir edilmesinde öğrencinin;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Davranışın niteliği, önemi ve ne gibi şartlarda gerçekleştiği, o andaki psikolojik durumu ve kişisel özellikleri,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Okul içinde ve dışındaki genel durumu,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Yaş ve cinsiyeti,</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Derslerdeki ilgi ve başarısı,</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d) Okuldaki sosyal ve kültürel faaliyetlere katılım ve başarı durumu,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Aynı eğitim ve öğretim yılı içinde daha önce yaptırım uygulanıp uygulanmadığına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dikkat</w:t>
      </w:r>
      <w:proofErr w:type="gramEnd"/>
      <w:r w:rsidRPr="00CD5899">
        <w:rPr>
          <w:rFonts w:ascii="Arial" w:eastAsia="Times New Roman" w:hAnsi="Arial" w:cs="Arial"/>
          <w:color w:val="000000"/>
          <w:sz w:val="21"/>
          <w:szCs w:val="21"/>
          <w:lang w:eastAsia="tr-TR"/>
        </w:rPr>
        <w:t xml:space="preserve"> 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(2) Öğrenciye </w:t>
      </w:r>
      <w:proofErr w:type="gramStart"/>
      <w:r w:rsidRPr="00CD5899">
        <w:rPr>
          <w:rFonts w:ascii="Arial" w:eastAsia="Times New Roman" w:hAnsi="Arial" w:cs="Arial"/>
          <w:color w:val="000000"/>
          <w:sz w:val="21"/>
          <w:szCs w:val="21"/>
          <w:lang w:eastAsia="tr-TR"/>
        </w:rPr>
        <w:t>3/7/2005</w:t>
      </w:r>
      <w:proofErr w:type="gramEnd"/>
      <w:r w:rsidRPr="00CD5899">
        <w:rPr>
          <w:rFonts w:ascii="Arial" w:eastAsia="Times New Roman" w:hAnsi="Arial" w:cs="Arial"/>
          <w:color w:val="000000"/>
          <w:sz w:val="21"/>
          <w:szCs w:val="21"/>
          <w:lang w:eastAsia="tr-TR"/>
        </w:rPr>
        <w:t xml:space="preserve"> tarihli ve </w:t>
      </w:r>
      <w:hyperlink r:id="rId192" w:history="1">
        <w:r w:rsidRPr="00CD5899">
          <w:rPr>
            <w:rFonts w:ascii="Arial" w:eastAsia="Times New Roman" w:hAnsi="Arial" w:cs="Arial"/>
            <w:b/>
            <w:bCs/>
            <w:color w:val="3E2121"/>
            <w:sz w:val="21"/>
            <w:szCs w:val="21"/>
            <w:lang w:eastAsia="tr-TR"/>
          </w:rPr>
          <w:t>5395</w:t>
        </w:r>
      </w:hyperlink>
      <w:r w:rsidRPr="00CD5899">
        <w:rPr>
          <w:rFonts w:ascii="Arial" w:eastAsia="Times New Roman" w:hAnsi="Arial" w:cs="Arial"/>
          <w:color w:val="000000"/>
          <w:sz w:val="21"/>
          <w:szCs w:val="21"/>
          <w:lang w:eastAsia="tr-TR"/>
        </w:rPr>
        <w:t> sayılı Çocuk Koruma Kanunu hükümleri göz önünde bulundurularak olumsuz davranışına uygun yaptırım veya bir alt yaptırım takdir edilebilir.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Tutuklu veya gözetim altında bulunan öğrencilerin savunmaları, il/ilçe milli eğitim müdürlüklerince ilgili makamlara müracaat edilerek alınır.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Uyarma ve kınama yaptırımı, öğrenci davranışlarını değerlendirme kurulu tarafından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w:t>
      </w:r>
      <w:r w:rsidRPr="00CD5899">
        <w:rPr>
          <w:rFonts w:ascii="Arial" w:eastAsia="Times New Roman" w:hAnsi="Arial" w:cs="Arial"/>
          <w:b/>
          <w:bCs/>
          <w:color w:val="000000"/>
          <w:sz w:val="21"/>
          <w:szCs w:val="21"/>
          <w:lang w:eastAsia="tr-TR"/>
        </w:rPr>
        <w:t xml:space="preserve">(Değişik fıkra: 10.07.2019 - 30827 s. R.G. Yön./29.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93" w:history="1"/>
      <w:r w:rsidRPr="00CD5899">
        <w:rPr>
          <w:rFonts w:ascii="Arial" w:eastAsia="Times New Roman" w:hAnsi="Arial" w:cs="Arial"/>
          <w:color w:val="000000"/>
          <w:sz w:val="21"/>
          <w:szCs w:val="21"/>
          <w:lang w:eastAsia="tr-TR"/>
        </w:rPr>
        <w:t> Aynı olumsuz davranışın o eğitim ve öğretim yılı içinde tekrarı hâlinde bir üst yaptırım uygulanır.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Uyarma ve kınama yaptırımı okul müdürünün, okul değiştirme yaptırımı ise ilçe öğrenci davranışlarını değerlendirme kurulunun onayından sonra uygulanır.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Okul değiştirme yaptırımı uygulanan öğrenciye yerleşim biriminde </w:t>
      </w:r>
      <w:hyperlink r:id="rId194" w:history="1">
        <w:r w:rsidRPr="00CD5899">
          <w:rPr>
            <w:rFonts w:ascii="Arial" w:eastAsia="Times New Roman" w:hAnsi="Arial" w:cs="Arial"/>
            <w:color w:val="0000FF"/>
            <w:sz w:val="21"/>
            <w:szCs w:val="21"/>
            <w:u w:val="single"/>
            <w:lang w:eastAsia="tr-TR"/>
          </w:rPr>
          <w:t>aynı türde nakil gidebileceği</w:t>
        </w:r>
      </w:hyperlink>
      <w:r w:rsidRPr="00CD5899">
        <w:rPr>
          <w:rFonts w:ascii="Arial" w:eastAsia="Times New Roman" w:hAnsi="Arial" w:cs="Arial"/>
          <w:color w:val="000000"/>
          <w:sz w:val="21"/>
          <w:szCs w:val="21"/>
          <w:lang w:eastAsia="tr-TR"/>
        </w:rPr>
        <w:t> başka bir ortaokul olmadığı takdirde kınama yaptırımı uygulanır.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Okul değiştirme yaptırımı uygulanan öğrenci, ilgili okul müdürlüğü ve il/ilçe milli eğitim müdürlüğünün olumlu görüşlerinin alınması şartıyla eğitim ve öğretim yılı sonunda önceki okuluna dönebilir.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(9) İlçe öğrenci davranışlarını değerlendirme kurulunda görüşülmesi gereken dosyalar en geç bir hafta içinde bu kurula gönderilir.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(10) </w:t>
      </w:r>
      <w:r w:rsidRPr="00CD5899">
        <w:rPr>
          <w:rFonts w:ascii="Arial" w:eastAsia="Times New Roman" w:hAnsi="Arial" w:cs="Arial"/>
          <w:b/>
          <w:bCs/>
          <w:color w:val="000000"/>
          <w:sz w:val="21"/>
          <w:szCs w:val="21"/>
          <w:lang w:eastAsia="tr-TR"/>
        </w:rPr>
        <w:t xml:space="preserve">(Değişik fıkra: 10.07.2019 - 30827 s. R.G. Yön./29.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95" w:history="1"/>
      <w:r w:rsidRPr="00CD5899">
        <w:rPr>
          <w:rFonts w:ascii="Arial" w:eastAsia="Times New Roman" w:hAnsi="Arial" w:cs="Arial"/>
          <w:color w:val="000000"/>
          <w:sz w:val="21"/>
          <w:szCs w:val="21"/>
          <w:lang w:eastAsia="tr-TR"/>
        </w:rPr>
        <w:t> Kınama ve okul değiştirme yaptırımlarından birini alan öğrenciye o eğitim ve öğretim yılı içinde teşekkür ve takdir belgesi verilmez.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(11) Öğrenci velisi, öğrenci hakkında verilen kararlara karşı tebliğ tarihinden itibaren beş iş günü içinde okul müdürlüğüne itirazda bulunabilir.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(12) Okul müdürü, okul değiştirme yaptırımı ile ilgili itiraz dilekçesini ve dilekçede belirtilen itiraz gerekçeleri hakkındaki görüşlerini, bu Yönetmeliğin </w:t>
      </w:r>
      <w:hyperlink r:id="rId196" w:history="1">
        <w:r w:rsidRPr="00CD5899">
          <w:rPr>
            <w:rFonts w:ascii="Arial" w:eastAsia="Times New Roman" w:hAnsi="Arial" w:cs="Arial"/>
            <w:b/>
            <w:bCs/>
            <w:color w:val="4B3333"/>
            <w:sz w:val="21"/>
            <w:szCs w:val="21"/>
            <w:lang w:eastAsia="tr-TR"/>
          </w:rPr>
          <w:t>61</w:t>
        </w:r>
      </w:hyperlink>
      <w:r w:rsidRPr="00CD5899">
        <w:rPr>
          <w:rFonts w:ascii="Arial" w:eastAsia="Times New Roman" w:hAnsi="Arial" w:cs="Arial"/>
          <w:color w:val="000000"/>
          <w:sz w:val="21"/>
          <w:szCs w:val="21"/>
          <w:lang w:eastAsia="tr-TR"/>
        </w:rPr>
        <w:t> </w:t>
      </w:r>
      <w:hyperlink r:id="rId197" w:history="1">
        <w:r w:rsidRPr="00CD5899">
          <w:rPr>
            <w:rFonts w:ascii="Arial" w:eastAsia="Times New Roman" w:hAnsi="Arial" w:cs="Arial"/>
            <w:color w:val="0000FF"/>
            <w:sz w:val="21"/>
            <w:szCs w:val="21"/>
            <w:u w:val="single"/>
            <w:lang w:eastAsia="tr-TR"/>
          </w:rPr>
          <w:t>inci</w:t>
        </w:r>
      </w:hyperlink>
      <w:r w:rsidRPr="00CD5899">
        <w:rPr>
          <w:rFonts w:ascii="Arial" w:eastAsia="Times New Roman" w:hAnsi="Arial" w:cs="Arial"/>
          <w:color w:val="000000"/>
          <w:sz w:val="21"/>
          <w:szCs w:val="21"/>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(13) Yaptırımlar, e-Okul sistemindeki öğrenci bilgileri bölümüne işlenir.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 davranışlarını değerlendirme kurulu</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57</w:t>
      </w:r>
      <w:r w:rsidRPr="00CD5899">
        <w:rPr>
          <w:rFonts w:ascii="Arial" w:eastAsia="Times New Roman" w:hAnsi="Arial" w:cs="Arial"/>
          <w:color w:val="000000"/>
          <w:sz w:val="21"/>
          <w:szCs w:val="21"/>
          <w:lang w:eastAsia="tr-TR"/>
        </w:rPr>
        <w:t> - (1) Ortaokul ve imam-hatip ortaokullarında öğrencilerin ilgi, istek, yetenek ve ihtiyaçlarını belirleyerek olumlu davranışlar kazanmaları ve olumsuz davranışların önlenmesi için öğrenci davranışlarını değerlendirme kurulu oluşturulur.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Öğrenci davranışlarını değerlendirme kurulu;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w:t>
      </w:r>
      <w:proofErr w:type="spellStart"/>
      <w:r w:rsidRPr="00CD5899">
        <w:rPr>
          <w:rFonts w:ascii="Arial" w:eastAsia="Times New Roman" w:hAnsi="Arial" w:cs="Arial"/>
          <w:b/>
          <w:bCs/>
          <w:color w:val="000000"/>
          <w:sz w:val="21"/>
          <w:szCs w:val="21"/>
          <w:lang w:eastAsia="tr-TR"/>
        </w:rPr>
        <w:t>bend</w:t>
      </w:r>
      <w:proofErr w:type="spellEnd"/>
      <w:r w:rsidRPr="00CD5899">
        <w:rPr>
          <w:rFonts w:ascii="Arial" w:eastAsia="Times New Roman" w:hAnsi="Arial" w:cs="Arial"/>
          <w:b/>
          <w:bCs/>
          <w:color w:val="000000"/>
          <w:sz w:val="21"/>
          <w:szCs w:val="21"/>
          <w:lang w:eastAsia="tr-TR"/>
        </w:rPr>
        <w:t xml:space="preserve">: 23.10.2014 - 29154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198" w:history="1"/>
      <w:r w:rsidRPr="00CD5899">
        <w:rPr>
          <w:rFonts w:ascii="Arial" w:eastAsia="Times New Roman" w:hAnsi="Arial" w:cs="Arial"/>
          <w:color w:val="000000"/>
          <w:sz w:val="21"/>
          <w:szCs w:val="21"/>
          <w:lang w:eastAsia="tr-TR"/>
        </w:rPr>
        <w:t> Varsa müdür başyardımcısı veya müdürün görevlendireceği müdür yardımcısının başkanlığında,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Her ders yılının ilk öğretmenler kurulu toplantısında öğretmenler kurulunca gizli oyla seçilecek üç öğretmen,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Okul-aile birliğinin kendi üyeleri arasından seçeceği bir öğrenci velisinden</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oluşturulur</w:t>
      </w:r>
      <w:proofErr w:type="gramEnd"/>
      <w:r w:rsidRPr="00CD5899">
        <w:rPr>
          <w:rFonts w:ascii="Arial" w:eastAsia="Times New Roman" w:hAnsi="Arial" w:cs="Arial"/>
          <w:color w:val="000000"/>
          <w:sz w:val="21"/>
          <w:szCs w:val="21"/>
          <w:lang w:eastAsia="tr-TR"/>
        </w:rPr>
        <w:t>.</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Yeterli sayıda öğretmen bulunmaması halinde aday öğretmenlerle sözleşmeli ve ücretli öğretmenler de öğrenci davranışlarını değerlendirme kuruluna üye seçilebilir.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Yapılan seçimde oyların eşit olması halinde seçim yenilenir. Bu durumda da eşitlik bozulmazsa, kıdemi fazla olan öğretmen üye seçilmiş sayılır. Kıdemlerin de yıl olarak eşitliği halinde kuraya başvurulur.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Öğrenci davranışlarını değerlendirme kurulunun görevi, yeni kurul oluşuncaya kadar devam eder. Üyeler, kabul edilebilir bir özrü bulunmadıkça görevden ayrılamaz.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İkili eğitim yapılan okullarda, ayrı ayrı öğrenci davranışlarını değerlendirme kurulu oluşturulabilir.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(8) Öğrenci davranışlarını değerlendirme kurulu toplantılarına, ihtiyaç duyulması halinde okulun </w:t>
      </w:r>
      <w:hyperlink r:id="rId199" w:history="1">
        <w:r w:rsidRPr="00CD5899">
          <w:rPr>
            <w:rFonts w:ascii="Arial" w:eastAsia="Times New Roman" w:hAnsi="Arial" w:cs="Arial"/>
            <w:color w:val="0000FF"/>
            <w:sz w:val="21"/>
            <w:szCs w:val="21"/>
            <w:u w:val="single"/>
            <w:lang w:eastAsia="tr-TR"/>
          </w:rPr>
          <w:t>rehberlik</w:t>
        </w:r>
      </w:hyperlink>
      <w:r w:rsidRPr="00CD5899">
        <w:rPr>
          <w:rFonts w:ascii="Arial" w:eastAsia="Times New Roman" w:hAnsi="Arial" w:cs="Arial"/>
          <w:color w:val="000000"/>
          <w:sz w:val="21"/>
          <w:szCs w:val="21"/>
          <w:lang w:eastAsia="tr-TR"/>
        </w:rPr>
        <w:t> öğretmeni de katılır. Ancak oy kullanamaz.</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 davranışlarını değerlendirme kurulunun görevleri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58</w:t>
      </w:r>
      <w:r w:rsidRPr="00CD5899">
        <w:rPr>
          <w:rFonts w:ascii="Arial" w:eastAsia="Times New Roman" w:hAnsi="Arial" w:cs="Arial"/>
          <w:color w:val="000000"/>
          <w:sz w:val="21"/>
          <w:szCs w:val="21"/>
          <w:lang w:eastAsia="tr-TR"/>
        </w:rPr>
        <w:t> - (1) Öğrenci davranışlarını değerlendirme kurulunun görevleri şunlardır;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Okulda örnek davranışlarda bulunan, derslerde başarılı olan, bilimsel, sanatsal, sosyal, kültürel ve sportif etkinliklere katılarak üstün başarı gösteren öğrencileri belirleyerek ödüllendirilmelerine karar vermek,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Öğrencilerin gösterdikleri olumsuz davranışlarıyla ilgili olarak okul rehberlik </w:t>
      </w:r>
      <w:hyperlink r:id="rId200" w:history="1">
        <w:r w:rsidRPr="00CD5899">
          <w:rPr>
            <w:rFonts w:ascii="Arial" w:eastAsia="Times New Roman" w:hAnsi="Arial" w:cs="Arial"/>
            <w:color w:val="0000FF"/>
            <w:sz w:val="21"/>
            <w:szCs w:val="21"/>
            <w:u w:val="single"/>
            <w:lang w:eastAsia="tr-TR"/>
          </w:rPr>
          <w:t>(...)</w:t>
        </w:r>
      </w:hyperlink>
      <w:r w:rsidRPr="00CD5899">
        <w:rPr>
          <w:rFonts w:ascii="Arial" w:eastAsia="Times New Roman" w:hAnsi="Arial" w:cs="Arial"/>
          <w:color w:val="000000"/>
          <w:sz w:val="21"/>
          <w:szCs w:val="21"/>
          <w:lang w:eastAsia="tr-TR"/>
        </w:rPr>
        <w:t> servisi ile eş güdüm içerisinde çalışmak,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d) Öğrencilerde görülen olumsuz davranışların, olumlu hale getirilmesinde yaptırım yerine çatışma çözme, arabuluculuk ve benzeri çözüm yöntemlerini kullanmak,</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Öğrencilerin olumlu davranış kazanmalarına katkıda bulunmak, zararlı alışkanlıklardan korunmaları için veli ve çevre ile iş birliği yapmak,</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f) Okul müdürünün havale ettiği olumsuz davranışlarla ilgili olayları incelemek ve karara bağlamak.</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 davranışlarını değerlendirme kurulunun çalışması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59</w:t>
      </w:r>
      <w:r w:rsidRPr="00CD5899">
        <w:rPr>
          <w:rFonts w:ascii="Arial" w:eastAsia="Times New Roman" w:hAnsi="Arial" w:cs="Arial"/>
          <w:color w:val="000000"/>
          <w:sz w:val="21"/>
          <w:szCs w:val="21"/>
          <w:lang w:eastAsia="tr-TR"/>
        </w:rPr>
        <w:t> - (1) Öğrenci davranışlarını değerlendirme kurulu, başkanın ya da üyelerin yarısından bir fazlasının isteği üzerine toplanır.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(2) Kurula iletilen konulara ilişkin kararlar oy çokluğuyla alınır. Üyeler çekimser oy kullanamazlar. Okul yönetimince kabul edilebilecek bir özrü bulunmadıkça kurul üyeleri kurula katılmaktan kaçınamazlar. Yaptırıma ilişkin davranıştan </w:t>
      </w:r>
      <w:proofErr w:type="gramStart"/>
      <w:r w:rsidRPr="00CD5899">
        <w:rPr>
          <w:rFonts w:ascii="Arial" w:eastAsia="Times New Roman" w:hAnsi="Arial" w:cs="Arial"/>
          <w:color w:val="000000"/>
          <w:sz w:val="21"/>
          <w:szCs w:val="21"/>
          <w:lang w:eastAsia="tr-TR"/>
        </w:rPr>
        <w:t>şikayetçi</w:t>
      </w:r>
      <w:proofErr w:type="gramEnd"/>
      <w:r w:rsidRPr="00CD5899">
        <w:rPr>
          <w:rFonts w:ascii="Arial" w:eastAsia="Times New Roman" w:hAnsi="Arial" w:cs="Arial"/>
          <w:color w:val="000000"/>
          <w:sz w:val="21"/>
          <w:szCs w:val="21"/>
          <w:lang w:eastAsia="tr-TR"/>
        </w:rPr>
        <w:t xml:space="preserve"> olan, zarar gören veya olumsuz davranışta bulunanın ikinci dereceye kadar akrabalık ilişkisi olan üyeler kurula katılamaz.</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İfadelerin alınması, kanıtların toplanması ve kararların yazılması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60</w:t>
      </w:r>
      <w:r w:rsidRPr="00CD5899">
        <w:rPr>
          <w:rFonts w:ascii="Arial" w:eastAsia="Times New Roman" w:hAnsi="Arial" w:cs="Arial"/>
          <w:color w:val="000000"/>
          <w:sz w:val="21"/>
          <w:szCs w:val="21"/>
          <w:lang w:eastAsia="tr-TR"/>
        </w:rPr>
        <w:t> - (1) Öğrenci davranışlarını değerlendirme kuruluna sevk edilen öğrenci ile tanıkların ifadeleri kurul başkanı tarafından </w:t>
      </w:r>
      <w:hyperlink r:id="rId201" w:history="1">
        <w:r w:rsidRPr="00CD5899">
          <w:rPr>
            <w:rFonts w:ascii="Arial" w:eastAsia="Times New Roman" w:hAnsi="Arial" w:cs="Arial"/>
            <w:color w:val="0000FF"/>
            <w:sz w:val="21"/>
            <w:szCs w:val="21"/>
            <w:u w:val="single"/>
            <w:lang w:eastAsia="tr-TR"/>
          </w:rPr>
          <w:t>rehberlik öğretmeni, bulunmaması durumunda bir öğretmen eşliğinde</w:t>
        </w:r>
      </w:hyperlink>
      <w:r w:rsidRPr="00CD5899">
        <w:rPr>
          <w:rFonts w:ascii="Arial" w:eastAsia="Times New Roman" w:hAnsi="Arial" w:cs="Arial"/>
          <w:color w:val="000000"/>
          <w:sz w:val="21"/>
          <w:szCs w:val="21"/>
          <w:lang w:eastAsia="tr-TR"/>
        </w:rPr>
        <w:t> alınır ve tutanakla tespit 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Olayın gerçekleştiği yerde bulunanların ifadesine başvurulur. Çağrıldığı halde gelmeyen, savunma yapmayan veya ifade vermeyenlerin durumu tutanakla tespit edilir. Çağrıya özürsüz gelinmemesi durumunda dosyada bulunan bilgi ve belgelere göre işlem yapılır.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Kararların yazılmasından, imzalatılıp okul müdürüne sunulmasından, karar defterinin saklanmasından ve diğer okul içi yazışma işlemlerinden kurul başkanı sorumludur.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İlçe öğrenci davranışlarını değerlendirme kuruluna gönderme</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61</w:t>
      </w:r>
      <w:r w:rsidRPr="00CD5899">
        <w:rPr>
          <w:rFonts w:ascii="Arial" w:eastAsia="Times New Roman" w:hAnsi="Arial" w:cs="Arial"/>
          <w:color w:val="000000"/>
          <w:sz w:val="21"/>
          <w:szCs w:val="21"/>
          <w:lang w:eastAsia="tr-TR"/>
        </w:rPr>
        <w:t> - (1) Okul müdürü, okul öğrenci davranışlarını değerlendirme kurulunca verilen okul değiştirme yaptırımına ilişkin dosyayı en geç beş iş günü içinde ilçe öğrenci davranışlarını değerlendirme kuruluna gönderir.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Onay veya karara itiraz için gönderilecek dosyada aşağıdaki belgeler bulunur: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Yazılı ifadeler, savunma, varsa mahkeme kararı ve soruşturma ile ilgili diğer belgeler,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Öğrenci davranışlarını değerlendirme kurulu kararı onaylı örneği EK-10,</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İtiraz edilmişse buna ilişkin belgeler,</w:t>
      </w:r>
    </w:p>
    <w:p w:rsidR="00CD5899" w:rsidRPr="00CD5899" w:rsidRDefault="00CD5899" w:rsidP="00CD589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Kararların bildirildiğine ilişkin tebellüğ belgesi.</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Kararların uygulanması, dosyalara işlenmesi ve silinmesi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62</w:t>
      </w:r>
      <w:r w:rsidRPr="00CD5899">
        <w:rPr>
          <w:rFonts w:ascii="Arial" w:eastAsia="Times New Roman" w:hAnsi="Arial" w:cs="Arial"/>
          <w:color w:val="000000"/>
          <w:sz w:val="21"/>
          <w:szCs w:val="21"/>
          <w:lang w:eastAsia="tr-TR"/>
        </w:rPr>
        <w:t> - (1) Kurulca verilen uyarma ve kınama yaptırımları, okul müdürünün onayı ile sonuçlandırılır. </w:t>
      </w:r>
      <w:r w:rsidRPr="00CD5899">
        <w:rPr>
          <w:rFonts w:ascii="Arial" w:eastAsia="Times New Roman" w:hAnsi="Arial" w:cs="Arial"/>
          <w:b/>
          <w:bCs/>
          <w:color w:val="000000"/>
          <w:sz w:val="21"/>
          <w:szCs w:val="21"/>
          <w:lang w:eastAsia="tr-TR"/>
        </w:rPr>
        <w:t xml:space="preserve">(Ek 2. cümle: 10.07.2019 - 30827 s. R.G. Yön./32.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Karar öğrenci velisine tebliğ 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(2) Okul değiştirme yaptırımı, ilçe öğrenci davranışlarını değerlendirme kurulunun onayından sonra veli okula çağırılarak tebliğ edilir ve uygulanır. Velinin çağrıya uymaması durumunda, </w:t>
      </w:r>
      <w:proofErr w:type="gramStart"/>
      <w:r w:rsidRPr="00CD5899">
        <w:rPr>
          <w:rFonts w:ascii="Arial" w:eastAsia="Times New Roman" w:hAnsi="Arial" w:cs="Arial"/>
          <w:color w:val="000000"/>
          <w:sz w:val="21"/>
          <w:szCs w:val="21"/>
          <w:lang w:eastAsia="tr-TR"/>
        </w:rPr>
        <w:t>11/2/1959</w:t>
      </w:r>
      <w:proofErr w:type="gramEnd"/>
      <w:r w:rsidRPr="00CD5899">
        <w:rPr>
          <w:rFonts w:ascii="Arial" w:eastAsia="Times New Roman" w:hAnsi="Arial" w:cs="Arial"/>
          <w:color w:val="000000"/>
          <w:sz w:val="21"/>
          <w:szCs w:val="21"/>
          <w:lang w:eastAsia="tr-TR"/>
        </w:rPr>
        <w:t xml:space="preserve"> tarihli ve </w:t>
      </w:r>
      <w:hyperlink r:id="rId202" w:history="1">
        <w:r w:rsidRPr="00CD5899">
          <w:rPr>
            <w:rFonts w:ascii="Arial" w:eastAsia="Times New Roman" w:hAnsi="Arial" w:cs="Arial"/>
            <w:b/>
            <w:bCs/>
            <w:color w:val="3E2121"/>
            <w:sz w:val="21"/>
            <w:szCs w:val="21"/>
            <w:lang w:eastAsia="tr-TR"/>
          </w:rPr>
          <w:t>7201</w:t>
        </w:r>
      </w:hyperlink>
      <w:r w:rsidRPr="00CD5899">
        <w:rPr>
          <w:rFonts w:ascii="Arial" w:eastAsia="Times New Roman" w:hAnsi="Arial" w:cs="Arial"/>
          <w:color w:val="000000"/>
          <w:sz w:val="21"/>
          <w:szCs w:val="21"/>
          <w:lang w:eastAsia="tr-TR"/>
        </w:rPr>
        <w:t> sayılı Tebligat Kanununa göre bildirilir ve tebellüğ belgesi dosyasında saklanır.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Öğrenci davranışlarını değerlendirme kurulu, yaptırıma neden olan davranışları bir daha tekrarlamayan ve iyi halleri görülen öğrencilerin yaptırımlarını dönem sonlarında yapılacak toplantıda alacağı kararla ortadan kaldırabilir. Yaptırım kararı kaldırılan öğrencinin bilgileri, e-Okul sisteminin öğrenci bilgileri bölümünden silinir.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İlçe öğrenci davranışlarını değerlendirme kurulunun kuruluşu</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63</w:t>
      </w:r>
      <w:r w:rsidRPr="00CD5899">
        <w:rPr>
          <w:rFonts w:ascii="Arial" w:eastAsia="Times New Roman" w:hAnsi="Arial" w:cs="Arial"/>
          <w:color w:val="000000"/>
          <w:sz w:val="21"/>
          <w:szCs w:val="21"/>
          <w:lang w:eastAsia="tr-TR"/>
        </w:rPr>
        <w:t> - (1) İlçe öğrenci davranışlarını değerlendirme kurulu, ilçe milli eğitim müdürünün görevlendireceği bir şube müdürünün başkanlığında, ilçe merkezindeki resmi ve özel ortaokullar ile imam-hatip ortaokullarındaki öğrenci davranışlarını değerlendirme kurulu başkanlarının arasından seçilecek iki üyenin katılımı ile oluşur. İllerin merkez ilçelerinde ise ilçe öğrenci davranışlarını değerlendirme kurulu, il milli eğitim müdürünün görevlendireceği bir şube müdürünün başkanlığında yukarıda belirtilen esaslar doğrultusunda oluşur.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Bir ortaokul bulunan ilçelerde ise kurul, ilçe milli eğitim müdürünün görevlendireceği biri başkan olmak üzere iki şube müdürü ile ortaokul veya imam-hatip ortaokulu öğrenci davranışlarını değerlendirme kurulu başkanından oluşur.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Tek şube müdürü bulunan ilçelerde kurul, ilçe milli eğitim müdürünün başkanlığında şube müdürü ile ortaokul veya imam-hatip ortaokulu öğrenci davranışlarını değerlendirme kurulu başkanından oluşur.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İlçe öğrenci davranışlarını değerlendirme kurulunun görevleri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64</w:t>
      </w:r>
      <w:r w:rsidRPr="00CD5899">
        <w:rPr>
          <w:rFonts w:ascii="Arial" w:eastAsia="Times New Roman" w:hAnsi="Arial" w:cs="Arial"/>
          <w:color w:val="000000"/>
          <w:sz w:val="21"/>
          <w:szCs w:val="21"/>
          <w:lang w:eastAsia="tr-TR"/>
        </w:rPr>
        <w:t> -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halinde başkanın olduğu taraf çoğunluk kabul 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İlçe öğrenci davranışlarını değerlendirme kurulu;</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Okul değiştirilmesine karar verilen öğrencinin naklen gidebileceği okulu belirler.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c) İtirazları inceleyerek verilen kararı değiştirir ya da itirazı reddeder.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Zararın ödetilmesi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65</w:t>
      </w:r>
      <w:r w:rsidRPr="00CD5899">
        <w:rPr>
          <w:rFonts w:ascii="Arial" w:eastAsia="Times New Roman" w:hAnsi="Arial" w:cs="Arial"/>
          <w:color w:val="000000"/>
          <w:sz w:val="21"/>
          <w:szCs w:val="21"/>
          <w:lang w:eastAsia="tr-TR"/>
        </w:rPr>
        <w:t> - (1) Okulun ve öğrencilerin mallarına verilen maddi zararlar, o öğrencinin velisine ödettirilir.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(2) Zararın ödenmesinde zorluk çıkaran veliler hakkında, </w:t>
      </w:r>
      <w:proofErr w:type="gramStart"/>
      <w:r w:rsidRPr="00CD5899">
        <w:rPr>
          <w:rFonts w:ascii="Arial" w:eastAsia="Times New Roman" w:hAnsi="Arial" w:cs="Arial"/>
          <w:color w:val="000000"/>
          <w:sz w:val="21"/>
          <w:szCs w:val="21"/>
          <w:lang w:eastAsia="tr-TR"/>
        </w:rPr>
        <w:t>27/9/2006</w:t>
      </w:r>
      <w:proofErr w:type="gramEnd"/>
      <w:r w:rsidRPr="00CD5899">
        <w:rPr>
          <w:rFonts w:ascii="Arial" w:eastAsia="Times New Roman" w:hAnsi="Arial" w:cs="Arial"/>
          <w:color w:val="000000"/>
          <w:sz w:val="21"/>
          <w:szCs w:val="21"/>
          <w:lang w:eastAsia="tr-TR"/>
        </w:rPr>
        <w:t xml:space="preserve"> tarihli ve 2006/11058 sayılı Bakanlar Kurulu Kararıyla yürürlüğe konulan </w:t>
      </w:r>
      <w:hyperlink r:id="rId203" w:history="1">
        <w:r w:rsidRPr="00CD5899">
          <w:rPr>
            <w:rFonts w:ascii="Arial" w:eastAsia="Times New Roman" w:hAnsi="Arial" w:cs="Arial"/>
            <w:b/>
            <w:bCs/>
            <w:color w:val="3E2121"/>
            <w:sz w:val="21"/>
            <w:szCs w:val="21"/>
            <w:lang w:eastAsia="tr-TR"/>
          </w:rPr>
          <w:t>Kamu Zararlarının Tahsiline İlişkin Usul ve Esaslar Hakkında Yönetmelik</w:t>
        </w:r>
      </w:hyperlink>
      <w:r w:rsidRPr="00CD5899">
        <w:rPr>
          <w:rFonts w:ascii="Arial" w:eastAsia="Times New Roman" w:hAnsi="Arial" w:cs="Arial"/>
          <w:color w:val="000000"/>
          <w:sz w:val="21"/>
          <w:szCs w:val="21"/>
          <w:lang w:eastAsia="tr-TR"/>
        </w:rPr>
        <w:t> hükümlerine göre işlem yapılır.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DOKUZUNCU BÖLÜM: Komisyonlar ve Mali Hükümler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Komisyonlar</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66</w:t>
      </w:r>
      <w:r w:rsidRPr="00CD5899">
        <w:rPr>
          <w:rFonts w:ascii="Arial" w:eastAsia="Times New Roman" w:hAnsi="Arial" w:cs="Arial"/>
          <w:color w:val="000000"/>
          <w:sz w:val="21"/>
          <w:szCs w:val="21"/>
          <w:lang w:eastAsia="tr-TR"/>
        </w:rPr>
        <w:t> - (1) Okullarda, ihtiyaç halinde ilgili mevzuatı doğrultusunda komisyonlar kurulur ve görevlerini yürütür.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04" w:history="1">
        <w:r w:rsidRPr="00CD5899">
          <w:rPr>
            <w:rFonts w:ascii="Arial" w:eastAsia="Times New Roman" w:hAnsi="Arial" w:cs="Arial"/>
            <w:b/>
            <w:bCs/>
            <w:color w:val="0000FF"/>
            <w:sz w:val="21"/>
            <w:szCs w:val="21"/>
            <w:u w:val="single"/>
            <w:lang w:eastAsia="tr-TR"/>
          </w:rPr>
          <w:t>Okul öncesinde eğitim hizmeti</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67</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14.10.2023 - 32339 s. R.G. Yön./26.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05"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Okul öncesi eğitim hizmeti resmî okul öncesi eğitim kurumlarında ücretsizdir. Ancak okul öncesi eğitim kurumlarında çocukların okulda geçirdikleri süredeki temel ihtiyaçlarını, öz bakım süreçlerini ve eğitim programının uygulanmasını desteklemek amacıyla katkı payı alınır. Alınacak bu katkı payı, katkı payı tespit komisyonunca nisan ayında tespit 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 xml:space="preserve">(2) Bu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sidRPr="00CD5899">
        <w:rPr>
          <w:rFonts w:ascii="Arial" w:eastAsia="Times New Roman" w:hAnsi="Arial" w:cs="Arial"/>
          <w:color w:val="000000"/>
          <w:sz w:val="21"/>
          <w:szCs w:val="21"/>
          <w:lang w:eastAsia="tr-TR"/>
        </w:rPr>
        <w:t>Kararlar oy çokluğuyla alınır. Oyların eşit olması durumunda başkanın oyu iki oy sayılır.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Alınacak katkı payının aylık tavan miktarı tespit edilirken, çevrenin ekonomik durumu göz önünde bulundurulur. Tespit edilecek aylık katkı payının tavan miktarı, hiçbir şekilde okul öncesi eğitimin yaygınlaştırılması ve geliştirilmesini engelleyecek, velilerin ekonomik durumlarını zorlayacak şekilde yüksek tutulamaz.</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Komisyon kararı, valiliğin onayından sonra yürürlüğe girer. Belirlenen tavan miktar il millî eğitim müdürlüklerince Bakanlığa bildirilir ve il millî eğitim müdürlüğünün internet sayfasından duyurulur.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Okul yönetimi il/ilçe katkı payı tespit komisyonunca belirlenen tavan miktarı aşmayacak şekilde veliden alınacak aylık katkı payını belirler. Karar, okul müdürlüklerince velilere duyurulur. Ancak çocuklara sunulmayan hizmet için velilerden katkı payı talep edilemez.</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Beslenme saatlerinde çocuklara refakat etmek zorunda olan öğretmen ve yardımcı personel okuldaki yemek hizmetinden ücretsiz yararlanır.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06" w:history="1">
        <w:r w:rsidRPr="00CD5899">
          <w:rPr>
            <w:rFonts w:ascii="Arial" w:eastAsia="Times New Roman" w:hAnsi="Arial" w:cs="Arial"/>
            <w:b/>
            <w:bCs/>
            <w:color w:val="0000FF"/>
            <w:sz w:val="21"/>
            <w:szCs w:val="21"/>
            <w:u w:val="single"/>
            <w:lang w:eastAsia="tr-TR"/>
          </w:rPr>
          <w:t>Okul öncesi eğitim kurumlarında katkı payının alınması</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68</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(Mülga madde: 12.05.2023 - 32188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07" w:history="1"/>
      <w:r w:rsidRPr="00CD5899">
        <w:rPr>
          <w:rFonts w:ascii="Arial" w:eastAsia="Times New Roman" w:hAnsi="Arial" w:cs="Arial"/>
          <w:color w:val="000000"/>
          <w:sz w:val="21"/>
          <w:szCs w:val="21"/>
          <w:lang w:eastAsia="tr-TR"/>
        </w:rPr>
        <w:t> </w:t>
      </w:r>
      <w:r w:rsidRPr="00CD5899">
        <w:rPr>
          <w:rFonts w:ascii="Arial" w:eastAsia="Times New Roman" w:hAnsi="Arial" w:cs="Arial"/>
          <w:b/>
          <w:bCs/>
          <w:color w:val="000000"/>
          <w:sz w:val="21"/>
          <w:szCs w:val="21"/>
          <w:lang w:eastAsia="tr-TR"/>
        </w:rPr>
        <w:t xml:space="preserve">(Yeniden düzenlenen madde: 14.10.2023 - 32339 s. R.G. Yön./27.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Eylül ayında katkı payı tam olarak alınır ancak haziran ayında alınmaz. Yarıyıl tatilinde ve ara tatilde ise aylık katkı payı tam olarak tahsil edilir. Okula kayıt yaptıran, ancak hiçbir hizmet almadan kayıttan vazgeçen velilere ödedikleri katkı payı iade edilir.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Aylık katkı payı, velilerin istekleri dışında topluca tahsil edilemez. Belirlenen katkı payının dışında kayıt için velilerden ayrıca ücret alınamaz.</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Durumlarını belgelendirmeleri kaydıyla şehit, harp malûlü ve muharip gazi çocukları ile okul öğrenci kontenjanının 1/10’u oranındaki yoksul aile çocuklarından katkı payı alınmaz. Bu durumdaki çocuklardan engelli olanlara öncelik tanınır.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Mal ve hizmet alımı ile bakım ve küçük onarım işleri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69</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25.06.2015 - 29397 s. R.G. Yön./16.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08" w:history="1"/>
      <w:r w:rsidRPr="00CD5899">
        <w:rPr>
          <w:rFonts w:ascii="Arial" w:eastAsia="Times New Roman" w:hAnsi="Arial" w:cs="Arial"/>
          <w:color w:val="000000"/>
          <w:sz w:val="21"/>
          <w:szCs w:val="21"/>
          <w:lang w:eastAsia="tr-TR"/>
        </w:rPr>
        <w:t xml:space="preserve"> Okul öncesi eğitim ve ilköğretim kurumlarında mal ve hizmet alımları ile bakım ve küçük onarım işlerinde, </w:t>
      </w:r>
      <w:proofErr w:type="gramStart"/>
      <w:r w:rsidRPr="00CD5899">
        <w:rPr>
          <w:rFonts w:ascii="Arial" w:eastAsia="Times New Roman" w:hAnsi="Arial" w:cs="Arial"/>
          <w:color w:val="000000"/>
          <w:sz w:val="21"/>
          <w:szCs w:val="21"/>
          <w:lang w:eastAsia="tr-TR"/>
        </w:rPr>
        <w:t>4/1/2002</w:t>
      </w:r>
      <w:proofErr w:type="gramEnd"/>
      <w:r w:rsidRPr="00CD5899">
        <w:rPr>
          <w:rFonts w:ascii="Arial" w:eastAsia="Times New Roman" w:hAnsi="Arial" w:cs="Arial"/>
          <w:color w:val="000000"/>
          <w:sz w:val="21"/>
          <w:szCs w:val="21"/>
          <w:lang w:eastAsia="tr-TR"/>
        </w:rPr>
        <w:t xml:space="preserve"> tarihli ve </w:t>
      </w:r>
      <w:hyperlink r:id="rId209" w:history="1">
        <w:r w:rsidRPr="00CD5899">
          <w:rPr>
            <w:rFonts w:ascii="Arial" w:eastAsia="Times New Roman" w:hAnsi="Arial" w:cs="Arial"/>
            <w:b/>
            <w:bCs/>
            <w:color w:val="3E2121"/>
            <w:sz w:val="21"/>
            <w:szCs w:val="21"/>
            <w:lang w:eastAsia="tr-TR"/>
          </w:rPr>
          <w:t>4734</w:t>
        </w:r>
      </w:hyperlink>
      <w:r w:rsidRPr="00CD5899">
        <w:rPr>
          <w:rFonts w:ascii="Arial" w:eastAsia="Times New Roman" w:hAnsi="Arial" w:cs="Arial"/>
          <w:color w:val="000000"/>
          <w:sz w:val="21"/>
          <w:szCs w:val="21"/>
          <w:lang w:eastAsia="tr-TR"/>
        </w:rPr>
        <w:t> sayılı Kamu İhale Kanunu, 5/1/2002 tarihli ve </w:t>
      </w:r>
      <w:hyperlink r:id="rId210" w:history="1">
        <w:r w:rsidRPr="00CD5899">
          <w:rPr>
            <w:rFonts w:ascii="Arial" w:eastAsia="Times New Roman" w:hAnsi="Arial" w:cs="Arial"/>
            <w:b/>
            <w:bCs/>
            <w:color w:val="3E2121"/>
            <w:sz w:val="21"/>
            <w:szCs w:val="21"/>
            <w:lang w:eastAsia="tr-TR"/>
          </w:rPr>
          <w:t>4735</w:t>
        </w:r>
      </w:hyperlink>
      <w:r w:rsidRPr="00CD5899">
        <w:rPr>
          <w:rFonts w:ascii="Arial" w:eastAsia="Times New Roman" w:hAnsi="Arial" w:cs="Arial"/>
          <w:color w:val="000000"/>
          <w:sz w:val="21"/>
          <w:szCs w:val="21"/>
          <w:lang w:eastAsia="tr-TR"/>
        </w:rPr>
        <w:t> sayılı Kamu İhale Sözleşmeleri Kanunu ile 10/12/2003 tarihli ve </w:t>
      </w:r>
      <w:hyperlink r:id="rId211" w:history="1">
        <w:r w:rsidRPr="00CD5899">
          <w:rPr>
            <w:rFonts w:ascii="Arial" w:eastAsia="Times New Roman" w:hAnsi="Arial" w:cs="Arial"/>
            <w:b/>
            <w:bCs/>
            <w:color w:val="3E2121"/>
            <w:sz w:val="21"/>
            <w:szCs w:val="21"/>
            <w:lang w:eastAsia="tr-TR"/>
          </w:rPr>
          <w:t>5018</w:t>
        </w:r>
      </w:hyperlink>
      <w:r w:rsidRPr="00CD5899">
        <w:rPr>
          <w:rFonts w:ascii="Arial" w:eastAsia="Times New Roman" w:hAnsi="Arial" w:cs="Arial"/>
          <w:color w:val="000000"/>
          <w:sz w:val="21"/>
          <w:szCs w:val="21"/>
          <w:lang w:eastAsia="tr-TR"/>
        </w:rPr>
        <w:t xml:space="preserve"> sayılı Kamu Mali Yönetimi ve Kontrol Kanunu, 31/12/2005 tarihli ve 26040 3. Mükerrer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12" w:history="1">
        <w:r w:rsidRPr="00CD5899">
          <w:rPr>
            <w:rFonts w:ascii="Arial" w:eastAsia="Times New Roman" w:hAnsi="Arial" w:cs="Arial"/>
            <w:b/>
            <w:bCs/>
            <w:color w:val="3E2121"/>
            <w:sz w:val="21"/>
            <w:szCs w:val="21"/>
            <w:lang w:eastAsia="tr-TR"/>
          </w:rPr>
          <w:t>Merkezi Yönetim Harcama Belgeleri Yönetmeliği</w:t>
        </w:r>
      </w:hyperlink>
      <w:r w:rsidRPr="00CD5899">
        <w:rPr>
          <w:rFonts w:ascii="Arial" w:eastAsia="Times New Roman" w:hAnsi="Arial" w:cs="Arial"/>
          <w:color w:val="000000"/>
          <w:sz w:val="21"/>
          <w:szCs w:val="21"/>
          <w:lang w:eastAsia="tr-TR"/>
        </w:rPr>
        <w:t xml:space="preserve"> ve 19/12/2002 tarihli ve 24968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13" w:history="1">
        <w:r w:rsidRPr="00CD5899">
          <w:rPr>
            <w:rFonts w:ascii="Arial" w:eastAsia="Times New Roman" w:hAnsi="Arial" w:cs="Arial"/>
            <w:b/>
            <w:bCs/>
            <w:color w:val="3E2121"/>
            <w:sz w:val="21"/>
            <w:szCs w:val="21"/>
            <w:lang w:eastAsia="tr-TR"/>
          </w:rPr>
          <w:t>Mal Alımları Denetim, Muayene ve Kabul İşlemlerine Dair Yönetmelik</w:t>
        </w:r>
      </w:hyperlink>
      <w:r w:rsidRPr="00CD5899">
        <w:rPr>
          <w:rFonts w:ascii="Arial" w:eastAsia="Times New Roman" w:hAnsi="Arial" w:cs="Arial"/>
          <w:color w:val="000000"/>
          <w:sz w:val="21"/>
          <w:szCs w:val="21"/>
          <w:lang w:eastAsia="tr-TR"/>
        </w:rPr>
        <w:t xml:space="preserve">, 19/12/2002 tarihli ve 24968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14" w:history="1">
        <w:r w:rsidRPr="00CD5899">
          <w:rPr>
            <w:rFonts w:ascii="Arial" w:eastAsia="Times New Roman" w:hAnsi="Arial" w:cs="Arial"/>
            <w:b/>
            <w:bCs/>
            <w:color w:val="3E2121"/>
            <w:sz w:val="21"/>
            <w:szCs w:val="21"/>
            <w:lang w:eastAsia="tr-TR"/>
          </w:rPr>
          <w:t>Hizmet Alımları Muayene ve Kabul Yönetmeliği</w:t>
        </w:r>
      </w:hyperlink>
      <w:r w:rsidRPr="00CD5899">
        <w:rPr>
          <w:rFonts w:ascii="Arial" w:eastAsia="Times New Roman" w:hAnsi="Arial" w:cs="Arial"/>
          <w:color w:val="000000"/>
          <w:sz w:val="21"/>
          <w:szCs w:val="21"/>
          <w:lang w:eastAsia="tr-TR"/>
        </w:rPr>
        <w:t> hükümleri uygulanır.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Komisyon oluşturulması gerektiği durumlarda yeterli sayıda personelin bulunmaması durumunda, okulun bulunduğu il/ilçe milli eğitim müdürlüğünce görevlendirilen kişilerden komisyonlar oluşturulabilir.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(Mülga fıkra: 12.05.2023 - 32188 s. R.G. Yön./4.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15" w:history="1"/>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16" w:history="1">
        <w:r w:rsidRPr="00CD5899">
          <w:rPr>
            <w:rFonts w:ascii="Arial" w:eastAsia="Times New Roman" w:hAnsi="Arial" w:cs="Arial"/>
            <w:b/>
            <w:bCs/>
            <w:color w:val="0000FF"/>
            <w:sz w:val="21"/>
            <w:szCs w:val="21"/>
            <w:u w:val="single"/>
            <w:lang w:eastAsia="tr-TR"/>
          </w:rPr>
          <w:t>(---------------)</w:t>
        </w:r>
      </w:hyperlink>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70</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(Mülga madde: 12.05.2023 - 32188 s. R.G. Yön./5.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17" w:history="1"/>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18" w:history="1">
        <w:r w:rsidRPr="00CD5899">
          <w:rPr>
            <w:rFonts w:ascii="Arial" w:eastAsia="Times New Roman" w:hAnsi="Arial" w:cs="Arial"/>
            <w:b/>
            <w:bCs/>
            <w:color w:val="0000FF"/>
            <w:sz w:val="21"/>
            <w:szCs w:val="21"/>
            <w:u w:val="single"/>
            <w:lang w:eastAsia="tr-TR"/>
          </w:rPr>
          <w:t>(---------------)</w:t>
        </w:r>
      </w:hyperlink>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71</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(Mülga madde: 12.05.2023 - 32188 s. R.G. Yön./6.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19" w:history="1"/>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Döner sermayeli kurumlar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72</w:t>
      </w:r>
      <w:r w:rsidRPr="00CD5899">
        <w:rPr>
          <w:rFonts w:ascii="Arial" w:eastAsia="Times New Roman" w:hAnsi="Arial" w:cs="Arial"/>
          <w:color w:val="000000"/>
          <w:sz w:val="21"/>
          <w:szCs w:val="21"/>
          <w:lang w:eastAsia="tr-TR"/>
        </w:rPr>
        <w:t xml:space="preserve"> - (1) </w:t>
      </w:r>
      <w:proofErr w:type="gramStart"/>
      <w:r w:rsidRPr="00CD5899">
        <w:rPr>
          <w:rFonts w:ascii="Arial" w:eastAsia="Times New Roman" w:hAnsi="Arial" w:cs="Arial"/>
          <w:color w:val="000000"/>
          <w:sz w:val="21"/>
          <w:szCs w:val="21"/>
          <w:lang w:eastAsia="tr-TR"/>
        </w:rPr>
        <w:t>3/6/1938</w:t>
      </w:r>
      <w:proofErr w:type="gramEnd"/>
      <w:r w:rsidRPr="00CD5899">
        <w:rPr>
          <w:rFonts w:ascii="Arial" w:eastAsia="Times New Roman" w:hAnsi="Arial" w:cs="Arial"/>
          <w:color w:val="000000"/>
          <w:sz w:val="21"/>
          <w:szCs w:val="21"/>
          <w:lang w:eastAsia="tr-TR"/>
        </w:rPr>
        <w:t xml:space="preserve"> tarihli ve </w:t>
      </w:r>
      <w:hyperlink r:id="rId220" w:history="1">
        <w:r w:rsidRPr="00CD5899">
          <w:rPr>
            <w:rFonts w:ascii="Arial" w:eastAsia="Times New Roman" w:hAnsi="Arial" w:cs="Arial"/>
            <w:b/>
            <w:bCs/>
            <w:color w:val="3E2121"/>
            <w:sz w:val="21"/>
            <w:szCs w:val="21"/>
            <w:lang w:eastAsia="tr-TR"/>
          </w:rPr>
          <w:t>3423</w:t>
        </w:r>
      </w:hyperlink>
      <w:r w:rsidRPr="00CD5899">
        <w:rPr>
          <w:rFonts w:ascii="Arial" w:eastAsia="Times New Roman" w:hAnsi="Arial" w:cs="Arial"/>
          <w:color w:val="000000"/>
          <w:sz w:val="21"/>
          <w:szCs w:val="21"/>
          <w:lang w:eastAsia="tr-TR"/>
        </w:rPr>
        <w:t> sayılı Milli Eğitim Bakanlığına Bağlı Mesleki ve Teknik Öğretim Okulları Döner Sermayesi Hakkında Kanun kapsamına giren uygulama sınıflarının mali ve muhasebe işlemleri döner sermaye mevzuatı hükümlerine göre yürütülür.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25.06.2015 - 29397 s. R.G. Yön./17.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21" w:history="1"/>
      <w:r w:rsidRPr="00CD5899">
        <w:rPr>
          <w:rFonts w:ascii="Arial" w:eastAsia="Times New Roman" w:hAnsi="Arial" w:cs="Arial"/>
          <w:color w:val="000000"/>
          <w:sz w:val="21"/>
          <w:szCs w:val="21"/>
          <w:lang w:eastAsia="tr-TR"/>
        </w:rPr>
        <w:t> Harcama işlemlerinde ise bu Yönetmeliğin </w:t>
      </w:r>
      <w:hyperlink r:id="rId222" w:history="1">
        <w:r w:rsidRPr="00CD5899">
          <w:rPr>
            <w:rFonts w:ascii="Arial" w:eastAsia="Times New Roman" w:hAnsi="Arial" w:cs="Arial"/>
            <w:b/>
            <w:bCs/>
            <w:color w:val="4B3333"/>
            <w:sz w:val="21"/>
            <w:szCs w:val="21"/>
            <w:lang w:eastAsia="tr-TR"/>
          </w:rPr>
          <w:t>69</w:t>
        </w:r>
      </w:hyperlink>
      <w:r w:rsidRPr="00CD5899">
        <w:rPr>
          <w:rFonts w:ascii="Arial" w:eastAsia="Times New Roman" w:hAnsi="Arial" w:cs="Arial"/>
          <w:color w:val="000000"/>
          <w:sz w:val="21"/>
          <w:szCs w:val="21"/>
          <w:lang w:eastAsia="tr-TR"/>
        </w:rPr>
        <w:t> uncu maddesinin birinci fıkrasındaki mevzuat hükümleri uygulanır.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ONUNCU BÖLÜM: Belgeler, Defter ve Dosyaların Düzenlenmesi</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Belgelerin düzenlenmesi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73</w:t>
      </w:r>
      <w:r w:rsidRPr="00CD5899">
        <w:rPr>
          <w:rFonts w:ascii="Arial" w:eastAsia="Times New Roman" w:hAnsi="Arial" w:cs="Arial"/>
          <w:color w:val="000000"/>
          <w:sz w:val="21"/>
          <w:szCs w:val="21"/>
          <w:lang w:eastAsia="tr-TR"/>
        </w:rPr>
        <w:t> - (1) Okul öncesi eğitimi alan çocuklara eğitim yılı sonunda Katılım Belgesi EK-13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Mecburi ilköğretim çağı dışına çıkmadıkça, öğrencinin okulla ilişiği kesilmez. Öğrenci veya velisinin istemesi halinde okula devam eden, mecburi ilköğretimi tamamlayan veya ilköğretim çağı dışına çıktığı için öğrenimini tamamlayamayan öğrenciye durumunu gösterir Öğrenim Belgesi EK-3 düzenlenir. </w:t>
      </w:r>
      <w:r w:rsidRPr="00CD5899">
        <w:rPr>
          <w:rFonts w:ascii="Arial" w:eastAsia="Times New Roman" w:hAnsi="Arial" w:cs="Arial"/>
          <w:b/>
          <w:bCs/>
          <w:color w:val="000000"/>
          <w:sz w:val="21"/>
          <w:szCs w:val="21"/>
          <w:lang w:eastAsia="tr-TR"/>
        </w:rPr>
        <w:t xml:space="preserve">(Ek 3. cümle: 10.07.2019 - 30827 s. R.G. Yön./35.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Bu belgeyi almak için, belgenin talep edildiği okulun bulunduğu ilde yaşayanlar okul müdürlüğüne, farklı bir ilde bulunanlar ise bulundukları il/ilçe millî eğitim müdürlüğüne bir dilekçe ile şahsen başvurur. </w:t>
      </w:r>
      <w:r w:rsidRPr="00CD5899">
        <w:rPr>
          <w:rFonts w:ascii="Arial" w:eastAsia="Times New Roman" w:hAnsi="Arial" w:cs="Arial"/>
          <w:b/>
          <w:bCs/>
          <w:color w:val="000000"/>
          <w:sz w:val="21"/>
          <w:szCs w:val="21"/>
          <w:lang w:eastAsia="tr-TR"/>
        </w:rPr>
        <w:t xml:space="preserve">(Ek 4. cümle: 10.07.2019 - 30827 s. R.G. Yön./35.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Başvuru yapılan il/ilçe millî eğitim müdürlüğü talebi gerçekleştirmek üzere ilgili il/ilçe millî eğitim müdürlüğü ile gerekli yazışmaları yapar.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(Değişik fıkra: 16.06.2016 - 29744 s. R.G. Yön./9.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23" w:history="1"/>
      <w:r w:rsidRPr="00CD5899">
        <w:rPr>
          <w:rFonts w:ascii="Arial" w:eastAsia="Times New Roman" w:hAnsi="Arial" w:cs="Arial"/>
          <w:color w:val="000000"/>
          <w:sz w:val="21"/>
          <w:szCs w:val="21"/>
          <w:lang w:eastAsia="tr-TR"/>
        </w:rPr>
        <w:t> Velisinin yazılı talebi üzerine okul öncesi eğitim ve ilköğretim kurumlarında öğrenim gören öğrencilere, e-Okul sistemi üzerinden EK-17’de yer alan Öğrenci Belgesi düzenlenir.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Yabancı uyruklu öğrencilerin öğrenim belgesi, </w:t>
      </w:r>
      <w:hyperlink r:id="rId224" w:history="1">
        <w:r w:rsidRPr="00CD5899">
          <w:rPr>
            <w:rFonts w:ascii="Arial" w:eastAsia="Times New Roman" w:hAnsi="Arial" w:cs="Arial"/>
            <w:b/>
            <w:bCs/>
            <w:color w:val="FF0000"/>
            <w:sz w:val="21"/>
            <w:szCs w:val="21"/>
            <w:u w:val="single"/>
            <w:lang w:eastAsia="tr-TR"/>
          </w:rPr>
          <w:t>nüfus cüzdanı</w:t>
        </w:r>
      </w:hyperlink>
      <w:r w:rsidRPr="00CD5899">
        <w:rPr>
          <w:rFonts w:ascii="Arial" w:eastAsia="Times New Roman" w:hAnsi="Arial" w:cs="Arial"/>
          <w:color w:val="000000"/>
          <w:sz w:val="21"/>
          <w:szCs w:val="21"/>
          <w:lang w:eastAsia="tr-TR"/>
        </w:rPr>
        <w:t> yoksa pasaport veya oturma belgesindeki bilgilere göre düzenlenir.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w:t>
      </w:r>
      <w:r w:rsidRPr="00CD5899">
        <w:rPr>
          <w:rFonts w:ascii="Arial" w:eastAsia="Times New Roman" w:hAnsi="Arial" w:cs="Arial"/>
          <w:b/>
          <w:bCs/>
          <w:color w:val="000000"/>
          <w:sz w:val="21"/>
          <w:szCs w:val="21"/>
          <w:lang w:eastAsia="tr-TR"/>
        </w:rPr>
        <w:t xml:space="preserve">(Ek fıkra: 25.06.2015 - 29397 s. R.G. Yön./18.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Belgesini zamanında alamayan veya kaybedenler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b/>
          <w:bCs/>
          <w:color w:val="000000"/>
          <w:sz w:val="21"/>
          <w:szCs w:val="21"/>
          <w:lang w:eastAsia="tr-TR"/>
        </w:rPr>
        <w:t>Madde 74</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10.07.2019 - 30827 s. R.G. Yön./36.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25" w:history="1"/>
      <w:r w:rsidRPr="00CD5899">
        <w:rPr>
          <w:rFonts w:ascii="Arial" w:eastAsia="Times New Roman" w:hAnsi="Arial" w:cs="Arial"/>
          <w:color w:val="000000"/>
          <w:sz w:val="21"/>
          <w:szCs w:val="21"/>
          <w:lang w:eastAsia="tr-TR"/>
        </w:rPr>
        <w:t xml:space="preserve">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w:t>
      </w:r>
      <w:proofErr w:type="gramEnd"/>
      <w:r w:rsidRPr="00CD5899">
        <w:rPr>
          <w:rFonts w:ascii="Arial" w:eastAsia="Times New Roman" w:hAnsi="Arial" w:cs="Arial"/>
          <w:color w:val="000000"/>
          <w:sz w:val="21"/>
          <w:szCs w:val="21"/>
          <w:lang w:eastAsia="tr-TR"/>
        </w:rPr>
        <w:t>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w:t>
      </w:r>
      <w:hyperlink r:id="rId226" w:history="1">
        <w:r w:rsidRPr="00CD5899">
          <w:rPr>
            <w:rFonts w:ascii="Arial" w:eastAsia="Times New Roman" w:hAnsi="Arial" w:cs="Arial"/>
            <w:color w:val="0000FF"/>
            <w:sz w:val="21"/>
            <w:szCs w:val="21"/>
            <w:u w:val="single"/>
            <w:lang w:eastAsia="tr-TR"/>
          </w:rPr>
          <w:t>bu</w:t>
        </w:r>
      </w:hyperlink>
      <w:r w:rsidRPr="00CD5899">
        <w:rPr>
          <w:rFonts w:ascii="Arial" w:eastAsia="Times New Roman" w:hAnsi="Arial" w:cs="Arial"/>
          <w:color w:val="000000"/>
          <w:sz w:val="21"/>
          <w:szCs w:val="21"/>
          <w:lang w:eastAsia="tr-TR"/>
        </w:rPr>
        <w:t> belgeyi kaybedene, aynı yöntemle yeniden belge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Savaş, sel, deprem, yangın ve benzeri nedenlerle okul kayıtlarının yok olması halinde, belgesini kaybedene öğrenim durumunu kanıtlaması şartıyla Kayıtları Yok Olanlara Verilecek Belge Örneği EK-15 düzenlenir.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e-Okul sisteminde kaydı bulunanlardan öğrenim belgesi veya diplomasını kaybedene bu madde hükümleri çerçevesinde e-Okul sistemi üzerinden onaylı belge verilir.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Defter, dosya ve formlar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75</w:t>
      </w:r>
      <w:r w:rsidRPr="00CD5899">
        <w:rPr>
          <w:rFonts w:ascii="Arial" w:eastAsia="Times New Roman" w:hAnsi="Arial" w:cs="Arial"/>
          <w:color w:val="000000"/>
          <w:sz w:val="21"/>
          <w:szCs w:val="21"/>
          <w:lang w:eastAsia="tr-TR"/>
        </w:rPr>
        <w:t> - (1) Okul öncesi eğitim ve ilköğretim kurumlarında, kurumun özelliği ve kullandığı teknolojiye göre EK-16’da yer alan defter, çizelge, form ve dosyalar bulundurulur.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İlköğretim kurumlarında sınıf geçme defterleri, e-Okul sisteminden yılsonunda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(3) </w:t>
      </w:r>
      <w:proofErr w:type="gramStart"/>
      <w:r w:rsidRPr="00CD5899">
        <w:rPr>
          <w:rFonts w:ascii="Arial" w:eastAsia="Times New Roman" w:hAnsi="Arial" w:cs="Arial"/>
          <w:color w:val="000000"/>
          <w:sz w:val="21"/>
          <w:szCs w:val="21"/>
          <w:lang w:eastAsia="tr-TR"/>
        </w:rPr>
        <w:t>28/12/2006</w:t>
      </w:r>
      <w:proofErr w:type="gramEnd"/>
      <w:r w:rsidRPr="00CD5899">
        <w:rPr>
          <w:rFonts w:ascii="Arial" w:eastAsia="Times New Roman" w:hAnsi="Arial" w:cs="Arial"/>
          <w:color w:val="000000"/>
          <w:sz w:val="21"/>
          <w:szCs w:val="21"/>
          <w:lang w:eastAsia="tr-TR"/>
        </w:rPr>
        <w:t xml:space="preserve"> tarihli ve 2006/11545 sayılı Bakanlar Kurulu Kararıyla yürürlüğe konulan </w:t>
      </w:r>
      <w:hyperlink r:id="rId227" w:history="1">
        <w:r w:rsidRPr="00CD5899">
          <w:rPr>
            <w:rFonts w:ascii="Arial" w:eastAsia="Times New Roman" w:hAnsi="Arial" w:cs="Arial"/>
            <w:b/>
            <w:bCs/>
            <w:color w:val="3E2121"/>
            <w:sz w:val="21"/>
            <w:szCs w:val="21"/>
            <w:lang w:eastAsia="tr-TR"/>
          </w:rPr>
          <w:t>Taşınır Mal Yönetmeliğinde</w:t>
        </w:r>
      </w:hyperlink>
      <w:r w:rsidRPr="00CD5899">
        <w:rPr>
          <w:rFonts w:ascii="Arial" w:eastAsia="Times New Roman" w:hAnsi="Arial" w:cs="Arial"/>
          <w:color w:val="000000"/>
          <w:sz w:val="21"/>
          <w:szCs w:val="21"/>
          <w:lang w:eastAsia="tr-TR"/>
        </w:rPr>
        <w:t> belirtilen belgelerin çıktıları alınarak ilgililerce imzalanıp onaylanarak saklanır.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Defterlerde sayfaların birleştiği yer, okul mührü ile mühürlenir. Defterlere ilk sayfadan başlayarak sayfa numaraları yazılır ve defterin kaç sayfa olduğu belirtilerek onaylanır.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(5) Okulda tutulması gereken defter, çizelge, form ve dosyaların saklanması ve imhası ile ilgili işlemler, 16/5/1988tarihli ve 19816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28" w:history="1">
        <w:r w:rsidRPr="00CD5899">
          <w:rPr>
            <w:rFonts w:ascii="Arial" w:eastAsia="Times New Roman" w:hAnsi="Arial" w:cs="Arial"/>
            <w:b/>
            <w:bCs/>
            <w:color w:val="3E2121"/>
            <w:sz w:val="21"/>
            <w:szCs w:val="21"/>
            <w:lang w:eastAsia="tr-TR"/>
          </w:rPr>
          <w:t>Devlet Arşiv Hizmetleri Hakkında Yönetmelik</w:t>
        </w:r>
      </w:hyperlink>
      <w:r w:rsidRPr="00CD5899">
        <w:rPr>
          <w:rFonts w:ascii="Arial" w:eastAsia="Times New Roman" w:hAnsi="Arial" w:cs="Arial"/>
          <w:color w:val="000000"/>
          <w:sz w:val="21"/>
          <w:szCs w:val="21"/>
          <w:lang w:eastAsia="tr-TR"/>
        </w:rPr>
        <w:t> hükümlerine göre yapılır.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ONBİRİNCİ BÖLÜM: Çeşitli Hükümler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Sınıf başkanı</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76</w:t>
      </w:r>
      <w:r w:rsidRPr="00CD5899">
        <w:rPr>
          <w:rFonts w:ascii="Arial" w:eastAsia="Times New Roman" w:hAnsi="Arial" w:cs="Arial"/>
          <w:color w:val="000000"/>
          <w:sz w:val="21"/>
          <w:szCs w:val="21"/>
          <w:lang w:eastAsia="tr-TR"/>
        </w:rPr>
        <w:t> - (1) İlköğretim kurumlarında her sınıfın bir başkanı olması esastır. Sınıf başkanı, ders yılı başında, sınıf öğretmeninin rehberliğinde öğrenciler arasından seçimle belirlenir. Sınıf başkanı seçimi ihtiyaç halinde yenilenebilir.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Öğrencilerin nöbet hizmetleri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77</w:t>
      </w:r>
      <w:r w:rsidRPr="00CD5899">
        <w:rPr>
          <w:rFonts w:ascii="Arial" w:eastAsia="Times New Roman" w:hAnsi="Arial" w:cs="Arial"/>
          <w:color w:val="000000"/>
          <w:sz w:val="21"/>
          <w:szCs w:val="21"/>
          <w:lang w:eastAsia="tr-TR"/>
        </w:rPr>
        <w:t> - (1) Küçük yaşlardan itibaren görev ve sorumluluk duygularını geliştirmek, okulun yönetim işlerinde görev almalarını sağlamak amacıyla ortaokul ve imam-hatip ortaokulu öğrencileri, okul yerleşim alanı içinde nöbet görevlerini yürütürler. </w:t>
      </w:r>
      <w:r w:rsidRPr="00CD5899">
        <w:rPr>
          <w:rFonts w:ascii="Arial" w:eastAsia="Times New Roman" w:hAnsi="Arial" w:cs="Arial"/>
          <w:b/>
          <w:bCs/>
          <w:color w:val="000000"/>
          <w:sz w:val="21"/>
          <w:szCs w:val="21"/>
          <w:lang w:eastAsia="tr-TR"/>
        </w:rPr>
        <w:t xml:space="preserve">(Ek 2. cümle: 14.10.2023 - 32339 s. R.G. Yön./29.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Ayrıca ilkokul, ortaokul ve imam-hatip ortaokullarında her sınıfta günlük sınıf sorumlusu uygulaması yapılır. </w:t>
      </w:r>
      <w:r w:rsidRPr="00CD5899">
        <w:rPr>
          <w:rFonts w:ascii="Arial" w:eastAsia="Times New Roman" w:hAnsi="Arial" w:cs="Arial"/>
          <w:b/>
          <w:bCs/>
          <w:color w:val="000000"/>
          <w:sz w:val="21"/>
          <w:szCs w:val="21"/>
          <w:lang w:eastAsia="tr-TR"/>
        </w:rPr>
        <w:t xml:space="preserve">(Ek 3. cümle: 14.10.2023 - 32339 s. R.G. Yön./29.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Sınıf sorumlusu öğrencilere sınıfın genel düzeni ile ilgili görevler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Yatılı bölge ortaokullarında, yemekhane </w:t>
      </w:r>
      <w:hyperlink r:id="rId229" w:history="1">
        <w:r w:rsidRPr="00CD5899">
          <w:rPr>
            <w:rFonts w:ascii="Arial" w:eastAsia="Times New Roman" w:hAnsi="Arial" w:cs="Arial"/>
            <w:color w:val="0000FF"/>
            <w:sz w:val="21"/>
            <w:szCs w:val="21"/>
            <w:u w:val="single"/>
            <w:lang w:eastAsia="tr-TR"/>
          </w:rPr>
          <w:t>(...)</w:t>
        </w:r>
      </w:hyperlink>
      <w:r w:rsidRPr="00CD5899">
        <w:rPr>
          <w:rFonts w:ascii="Arial" w:eastAsia="Times New Roman" w:hAnsi="Arial" w:cs="Arial"/>
          <w:color w:val="000000"/>
          <w:sz w:val="21"/>
          <w:szCs w:val="21"/>
          <w:lang w:eastAsia="tr-TR"/>
        </w:rPr>
        <w:t> nöbeti tutulur. Nöbetle ilgili görev ve sorumluluklar, okul yönetimince yazılı olarak belirlenir ve nöbetçi öğrencilere duyurulur.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Nöbetçi öğrenci kendi devresinde, ders saatleri dışındaki zamanlarda nöbet tutar.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Nöbetçi öğrenciye nöbet görevi dışında özel hizmetler yaptırılamaz.</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Öğrenci sağlığı ve okul güvenliği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78</w:t>
      </w:r>
      <w:r w:rsidRPr="00CD5899">
        <w:rPr>
          <w:rFonts w:ascii="Arial" w:eastAsia="Times New Roman" w:hAnsi="Arial" w:cs="Arial"/>
          <w:color w:val="000000"/>
          <w:sz w:val="21"/>
          <w:szCs w:val="21"/>
          <w:lang w:eastAsia="tr-TR"/>
        </w:rPr>
        <w:t> - (1) Okul öncesi eğitim ve ilköğretim kurumlarında öğrenci sağlığı, beslenme ve güvenlik hizmetleri, aşağıdaki esaslara göre yürütülür: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Öğrencilere okul ve çevresinde sağlıklı, güvenli bir eğitim ve öğretim ortamı sağlanması esastır.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b) Okulun temizlik ve düzeninin sağlanması, derslik, laboratuvar, işlik, yemekhane, </w:t>
      </w:r>
      <w:hyperlink r:id="rId230" w:history="1">
        <w:r w:rsidRPr="00CD5899">
          <w:rPr>
            <w:rFonts w:ascii="Arial" w:eastAsia="Times New Roman" w:hAnsi="Arial" w:cs="Arial"/>
            <w:color w:val="0000FF"/>
            <w:sz w:val="21"/>
            <w:szCs w:val="21"/>
            <w:u w:val="single"/>
            <w:lang w:eastAsia="tr-TR"/>
          </w:rPr>
          <w:t>uyku odası ve</w:t>
        </w:r>
      </w:hyperlink>
      <w:r w:rsidRPr="00CD5899">
        <w:rPr>
          <w:rFonts w:ascii="Arial" w:eastAsia="Times New Roman" w:hAnsi="Arial" w:cs="Arial"/>
          <w:color w:val="000000"/>
          <w:sz w:val="21"/>
          <w:szCs w:val="21"/>
          <w:lang w:eastAsia="tr-TR"/>
        </w:rPr>
        <w:t> yatakhane gibi yerlerde ısı, ışık ve havalandırmanın sağlık şartlarına uygun olması için gerekli önlemler alınır.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c) Beslenme programının uygulanması ve öğle yemeklerini okulda yemek zorunda kalan öğrenciler için, </w:t>
      </w:r>
      <w:proofErr w:type="gramStart"/>
      <w:r w:rsidRPr="00CD5899">
        <w:rPr>
          <w:rFonts w:ascii="Arial" w:eastAsia="Times New Roman" w:hAnsi="Arial" w:cs="Arial"/>
          <w:color w:val="000000"/>
          <w:sz w:val="21"/>
          <w:szCs w:val="21"/>
          <w:lang w:eastAsia="tr-TR"/>
        </w:rPr>
        <w:t>imkanlar</w:t>
      </w:r>
      <w:proofErr w:type="gramEnd"/>
      <w:r w:rsidRPr="00CD5899">
        <w:rPr>
          <w:rFonts w:ascii="Arial" w:eastAsia="Times New Roman" w:hAnsi="Arial" w:cs="Arial"/>
          <w:color w:val="000000"/>
          <w:sz w:val="21"/>
          <w:szCs w:val="21"/>
          <w:lang w:eastAsia="tr-TR"/>
        </w:rPr>
        <w:t xml:space="preserve"> ölçüsünde bir mutfak ve yemek odası ayrılır.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d) </w:t>
      </w:r>
      <w:r w:rsidRPr="00CD5899">
        <w:rPr>
          <w:rFonts w:ascii="Arial" w:eastAsia="Times New Roman" w:hAnsi="Arial" w:cs="Arial"/>
          <w:b/>
          <w:bCs/>
          <w:color w:val="000000"/>
          <w:sz w:val="21"/>
          <w:szCs w:val="21"/>
          <w:lang w:eastAsia="tr-TR"/>
        </w:rPr>
        <w:t xml:space="preserve">(Değişik bent: 14.10.2023 - 32339 s. R.G. Yön./30.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31" w:history="1"/>
      <w:r w:rsidRPr="00CD5899">
        <w:rPr>
          <w:rFonts w:ascii="Arial" w:eastAsia="Times New Roman" w:hAnsi="Arial" w:cs="Arial"/>
          <w:color w:val="000000"/>
          <w:sz w:val="21"/>
          <w:szCs w:val="21"/>
          <w:lang w:eastAsia="tr-TR"/>
        </w:rPr>
        <w:t> Okulda, ilk yardım dolabı ile ilk yardım çantası ve bunlara ait araç gereç ve malzeme bulundurulur. İlk yardım dolabında ilk yardım malzemeleri hâricinde ilaç bulundurulamaz. İlk yardım dolabı ihtiyaç duyulması hâlinde görevli personeller tarafından kullanılır.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e) </w:t>
      </w:r>
      <w:r w:rsidRPr="00CD5899">
        <w:rPr>
          <w:rFonts w:ascii="Arial" w:eastAsia="Times New Roman" w:hAnsi="Arial" w:cs="Arial"/>
          <w:b/>
          <w:bCs/>
          <w:color w:val="000000"/>
          <w:sz w:val="21"/>
          <w:szCs w:val="21"/>
          <w:lang w:eastAsia="tr-TR"/>
        </w:rPr>
        <w:t xml:space="preserve">(Değişik bent: 14.10.2023 - 32339 s. R.G. Yön./30.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32" w:history="1"/>
      <w:r w:rsidRPr="00CD5899">
        <w:rPr>
          <w:rFonts w:ascii="Arial" w:eastAsia="Times New Roman" w:hAnsi="Arial" w:cs="Arial"/>
          <w:color w:val="000000"/>
          <w:sz w:val="21"/>
          <w:szCs w:val="21"/>
          <w:lang w:eastAsia="tr-TR"/>
        </w:rPr>
        <w:t> Okullardaki içme suyu deposunun yılda en az bir kez temizliği, varsa su arıtma cihazının kullanım talimatındaki süreye uyularak bakımı yapılır. İlgili kurumlarla iş birliği yapılarak depoların ilaçlama işlemleri, çocukların okulda bulunmadıkları zamanlar ile yarıyıl ve yaz tatili dönemlerinde yapılır.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f) </w:t>
      </w:r>
      <w:r w:rsidRPr="00CD5899">
        <w:rPr>
          <w:rFonts w:ascii="Arial" w:eastAsia="Times New Roman" w:hAnsi="Arial" w:cs="Arial"/>
          <w:b/>
          <w:bCs/>
          <w:color w:val="000000"/>
          <w:sz w:val="21"/>
          <w:szCs w:val="21"/>
          <w:lang w:eastAsia="tr-TR"/>
        </w:rPr>
        <w:t xml:space="preserve">(Ek bent: 14.10.2023 - 32339 s. R.G. Yön./30.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xml:space="preserve">Uzaktan izleme yöntemi ile sağlık takiplerinin yapılması gereken diyabet, tansiyon, kanser, </w:t>
      </w:r>
      <w:proofErr w:type="spellStart"/>
      <w:r w:rsidRPr="00CD5899">
        <w:rPr>
          <w:rFonts w:ascii="Arial" w:eastAsia="Times New Roman" w:hAnsi="Arial" w:cs="Arial"/>
          <w:color w:val="000000"/>
          <w:sz w:val="21"/>
          <w:szCs w:val="21"/>
          <w:lang w:eastAsia="tr-TR"/>
        </w:rPr>
        <w:t>çölyak</w:t>
      </w:r>
      <w:proofErr w:type="spellEnd"/>
      <w:r w:rsidRPr="00CD5899">
        <w:rPr>
          <w:rFonts w:ascii="Arial" w:eastAsia="Times New Roman" w:hAnsi="Arial" w:cs="Arial"/>
          <w:color w:val="000000"/>
          <w:sz w:val="21"/>
          <w:szCs w:val="21"/>
          <w:lang w:eastAsia="tr-TR"/>
        </w:rPr>
        <w:t xml:space="preserve"> ve benzeri süreğen hastalığı olan öğrencilere bu amaçla sınırlı olmak üzere cep telefonlarına erişimlerinde kolaylık sağlanır.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Güvenli okul ortamının sağlanması için her türlü eğitim ve rehberlik faaliyetlerine önem verilir. Çalışanların ve öğrencilerin fiziki ve psikolojik şiddetten korunması için iletişim araçları ile </w:t>
      </w:r>
      <w:hyperlink r:id="rId233" w:history="1">
        <w:r w:rsidRPr="00CD5899">
          <w:rPr>
            <w:rFonts w:ascii="Arial" w:eastAsia="Times New Roman" w:hAnsi="Arial" w:cs="Arial"/>
            <w:color w:val="0000FF"/>
            <w:sz w:val="21"/>
            <w:szCs w:val="21"/>
            <w:u w:val="single"/>
            <w:lang w:eastAsia="tr-TR"/>
          </w:rPr>
          <w:t>güvenlik</w:t>
        </w:r>
      </w:hyperlink>
      <w:r w:rsidRPr="00CD5899">
        <w:rPr>
          <w:rFonts w:ascii="Arial" w:eastAsia="Times New Roman" w:hAnsi="Arial" w:cs="Arial"/>
          <w:color w:val="000000"/>
          <w:sz w:val="21"/>
          <w:szCs w:val="21"/>
          <w:lang w:eastAsia="tr-TR"/>
        </w:rPr>
        <w:t> sistemlerinden yararlanılarak gerekli tedbirler alınır.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w:t>
      </w:r>
      <w:r w:rsidRPr="00CD5899">
        <w:rPr>
          <w:rFonts w:ascii="Arial" w:eastAsia="Times New Roman" w:hAnsi="Arial" w:cs="Arial"/>
          <w:b/>
          <w:bCs/>
          <w:color w:val="000000"/>
          <w:sz w:val="21"/>
          <w:szCs w:val="21"/>
          <w:lang w:eastAsia="tr-TR"/>
        </w:rPr>
        <w:t xml:space="preserve">(Değişik fıkra: 10.07.2019 - 30827 s. R.G. Yön./37.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34" w:history="1"/>
      <w:r w:rsidRPr="00CD5899">
        <w:rPr>
          <w:rFonts w:ascii="Arial" w:eastAsia="Times New Roman" w:hAnsi="Arial" w:cs="Arial"/>
          <w:color w:val="000000"/>
          <w:sz w:val="21"/>
          <w:szCs w:val="21"/>
          <w:lang w:eastAsia="tr-TR"/>
        </w:rPr>
        <w:t xml:space="preserve"> Okullarda kantin, yemekhane, kafeterya, büfe, çay ocağı ve benzeri yerlerde, </w:t>
      </w:r>
      <w:proofErr w:type="gramStart"/>
      <w:r w:rsidRPr="00CD5899">
        <w:rPr>
          <w:rFonts w:ascii="Arial" w:eastAsia="Times New Roman" w:hAnsi="Arial" w:cs="Arial"/>
          <w:color w:val="000000"/>
          <w:sz w:val="21"/>
          <w:szCs w:val="21"/>
          <w:lang w:eastAsia="tr-TR"/>
        </w:rPr>
        <w:t>9/2/2012</w:t>
      </w:r>
      <w:proofErr w:type="gramEnd"/>
      <w:r w:rsidRPr="00CD5899">
        <w:rPr>
          <w:rFonts w:ascii="Arial" w:eastAsia="Times New Roman" w:hAnsi="Arial" w:cs="Arial"/>
          <w:color w:val="000000"/>
          <w:sz w:val="21"/>
          <w:szCs w:val="21"/>
          <w:lang w:eastAsia="tr-TR"/>
        </w:rPr>
        <w:t xml:space="preserve"> tarihli ve 28199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35" w:history="1">
        <w:r w:rsidRPr="00CD5899">
          <w:rPr>
            <w:rFonts w:ascii="Arial" w:eastAsia="Times New Roman" w:hAnsi="Arial" w:cs="Arial"/>
            <w:b/>
            <w:bCs/>
            <w:color w:val="3E2121"/>
            <w:sz w:val="21"/>
            <w:szCs w:val="21"/>
            <w:lang w:eastAsia="tr-TR"/>
          </w:rPr>
          <w:t>Millî Eğitim Bakanlığı Okul-Aile Birliği Yönetmeliği</w:t>
        </w:r>
      </w:hyperlink>
      <w:r w:rsidRPr="00CD5899">
        <w:rPr>
          <w:rFonts w:ascii="Arial" w:eastAsia="Times New Roman" w:hAnsi="Arial" w:cs="Arial"/>
          <w:color w:val="000000"/>
          <w:sz w:val="21"/>
          <w:szCs w:val="21"/>
          <w:lang w:eastAsia="tr-TR"/>
        </w:rPr>
        <w:t xml:space="preserve">, 5/2/2013 tarihli ve 28550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36" w:history="1">
        <w:r w:rsidRPr="00CD5899">
          <w:rPr>
            <w:rFonts w:ascii="Arial" w:eastAsia="Times New Roman" w:hAnsi="Arial" w:cs="Arial"/>
            <w:b/>
            <w:bCs/>
            <w:color w:val="3E2121"/>
            <w:sz w:val="21"/>
            <w:szCs w:val="21"/>
            <w:lang w:eastAsia="tr-TR"/>
          </w:rPr>
          <w:t>Okul Kantinlerine Dair Özel Hijyen Kuralları Yönetmeliği</w:t>
        </w:r>
      </w:hyperlink>
      <w:r w:rsidRPr="00CD5899">
        <w:rPr>
          <w:rFonts w:ascii="Arial" w:eastAsia="Times New Roman" w:hAnsi="Arial" w:cs="Arial"/>
          <w:color w:val="000000"/>
          <w:sz w:val="21"/>
          <w:szCs w:val="21"/>
          <w:lang w:eastAsia="tr-TR"/>
        </w:rPr>
        <w:t xml:space="preserve">, 5/7/2013 tarihli ve 28698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37" w:history="1">
        <w:r w:rsidRPr="00CD5899">
          <w:rPr>
            <w:rFonts w:ascii="Arial" w:eastAsia="Times New Roman" w:hAnsi="Arial" w:cs="Arial"/>
            <w:b/>
            <w:bCs/>
            <w:color w:val="3E2121"/>
            <w:sz w:val="21"/>
            <w:szCs w:val="21"/>
            <w:lang w:eastAsia="tr-TR"/>
          </w:rPr>
          <w:t>Hijyen Eğitimi Yönetmeliği</w:t>
        </w:r>
      </w:hyperlink>
      <w:r w:rsidRPr="00CD5899">
        <w:rPr>
          <w:rFonts w:ascii="Arial" w:eastAsia="Times New Roman" w:hAnsi="Arial" w:cs="Arial"/>
          <w:color w:val="000000"/>
          <w:sz w:val="21"/>
          <w:szCs w:val="21"/>
          <w:lang w:eastAsia="tr-TR"/>
        </w:rPr>
        <w:t> hükümlerine uyulur.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(4) Sivil savunma ekiplerinin kuruluş ve işleyişi, </w:t>
      </w:r>
      <w:proofErr w:type="gramStart"/>
      <w:r w:rsidRPr="00CD5899">
        <w:rPr>
          <w:rFonts w:ascii="Arial" w:eastAsia="Times New Roman" w:hAnsi="Arial" w:cs="Arial"/>
          <w:color w:val="000000"/>
          <w:sz w:val="21"/>
          <w:szCs w:val="21"/>
          <w:lang w:eastAsia="tr-TR"/>
        </w:rPr>
        <w:t>9/6/1958</w:t>
      </w:r>
      <w:proofErr w:type="gramEnd"/>
      <w:r w:rsidRPr="00CD5899">
        <w:rPr>
          <w:rFonts w:ascii="Arial" w:eastAsia="Times New Roman" w:hAnsi="Arial" w:cs="Arial"/>
          <w:color w:val="000000"/>
          <w:sz w:val="21"/>
          <w:szCs w:val="21"/>
          <w:lang w:eastAsia="tr-TR"/>
        </w:rPr>
        <w:t xml:space="preserve"> tarihli ve </w:t>
      </w:r>
      <w:hyperlink r:id="rId238" w:history="1">
        <w:r w:rsidRPr="00CD5899">
          <w:rPr>
            <w:rFonts w:ascii="Arial" w:eastAsia="Times New Roman" w:hAnsi="Arial" w:cs="Arial"/>
            <w:b/>
            <w:bCs/>
            <w:color w:val="3E2121"/>
            <w:sz w:val="21"/>
            <w:szCs w:val="21"/>
            <w:lang w:eastAsia="tr-TR"/>
          </w:rPr>
          <w:t>7126</w:t>
        </w:r>
      </w:hyperlink>
      <w:r w:rsidRPr="00CD5899">
        <w:rPr>
          <w:rFonts w:ascii="Arial" w:eastAsia="Times New Roman" w:hAnsi="Arial" w:cs="Arial"/>
          <w:color w:val="000000"/>
          <w:sz w:val="21"/>
          <w:szCs w:val="21"/>
          <w:lang w:eastAsia="tr-TR"/>
        </w:rPr>
        <w:t> sayılı Sivil Savunma Kanunu hükümlerine göre yürütülür.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(5) Okul yönetimince, </w:t>
      </w:r>
      <w:proofErr w:type="gramStart"/>
      <w:r w:rsidRPr="00CD5899">
        <w:rPr>
          <w:rFonts w:ascii="Arial" w:eastAsia="Times New Roman" w:hAnsi="Arial" w:cs="Arial"/>
          <w:color w:val="000000"/>
          <w:sz w:val="21"/>
          <w:szCs w:val="21"/>
          <w:lang w:eastAsia="tr-TR"/>
        </w:rPr>
        <w:t>27/11/2007</w:t>
      </w:r>
      <w:proofErr w:type="gramEnd"/>
      <w:r w:rsidRPr="00CD5899">
        <w:rPr>
          <w:rFonts w:ascii="Arial" w:eastAsia="Times New Roman" w:hAnsi="Arial" w:cs="Arial"/>
          <w:color w:val="000000"/>
          <w:sz w:val="21"/>
          <w:szCs w:val="21"/>
          <w:lang w:eastAsia="tr-TR"/>
        </w:rPr>
        <w:t xml:space="preserve"> tarihli ve 2007/12937 sayılı Bakanlar Kurulu Kararıyla yürürlüğe konulan </w:t>
      </w:r>
      <w:hyperlink r:id="rId239" w:history="1">
        <w:r w:rsidRPr="00CD5899">
          <w:rPr>
            <w:rFonts w:ascii="Arial" w:eastAsia="Times New Roman" w:hAnsi="Arial" w:cs="Arial"/>
            <w:b/>
            <w:bCs/>
            <w:color w:val="3E2121"/>
            <w:sz w:val="21"/>
            <w:szCs w:val="21"/>
            <w:lang w:eastAsia="tr-TR"/>
          </w:rPr>
          <w:t>Binaların Yangından Korunması Hakkında Yönetmelik</w:t>
        </w:r>
      </w:hyperlink>
      <w:r w:rsidRPr="00CD5899">
        <w:rPr>
          <w:rFonts w:ascii="Arial" w:eastAsia="Times New Roman" w:hAnsi="Arial" w:cs="Arial"/>
          <w:color w:val="000000"/>
          <w:sz w:val="21"/>
          <w:szCs w:val="21"/>
          <w:lang w:eastAsia="tr-TR"/>
        </w:rPr>
        <w:t> hükümlerine göre okul binalarının korunmasına ilişkin tedbirler alınır.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w:t>
      </w:r>
      <w:r w:rsidRPr="00CD5899">
        <w:rPr>
          <w:rFonts w:ascii="Arial" w:eastAsia="Times New Roman" w:hAnsi="Arial" w:cs="Arial"/>
          <w:b/>
          <w:bCs/>
          <w:color w:val="000000"/>
          <w:sz w:val="21"/>
          <w:szCs w:val="21"/>
          <w:lang w:eastAsia="tr-TR"/>
        </w:rPr>
        <w:t xml:space="preserve">(Ek fıkra: 10.07.2019 - 30827 s. R.G. Yön./37.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 </w:t>
      </w:r>
      <w:proofErr w:type="gramStart"/>
      <w:r w:rsidRPr="00CD5899">
        <w:rPr>
          <w:rFonts w:ascii="Arial" w:eastAsia="Times New Roman" w:hAnsi="Arial" w:cs="Arial"/>
          <w:color w:val="000000"/>
          <w:sz w:val="21"/>
          <w:szCs w:val="21"/>
          <w:lang w:eastAsia="tr-TR"/>
        </w:rPr>
        <w:t>20/6/2012</w:t>
      </w:r>
      <w:proofErr w:type="gramEnd"/>
      <w:r w:rsidRPr="00CD5899">
        <w:rPr>
          <w:rFonts w:ascii="Arial" w:eastAsia="Times New Roman" w:hAnsi="Arial" w:cs="Arial"/>
          <w:color w:val="000000"/>
          <w:sz w:val="21"/>
          <w:szCs w:val="21"/>
          <w:lang w:eastAsia="tr-TR"/>
        </w:rPr>
        <w:t xml:space="preserve"> tarihli ve </w:t>
      </w:r>
      <w:hyperlink r:id="rId240" w:history="1">
        <w:r w:rsidRPr="00CD5899">
          <w:rPr>
            <w:rFonts w:ascii="Arial" w:eastAsia="Times New Roman" w:hAnsi="Arial" w:cs="Arial"/>
            <w:b/>
            <w:bCs/>
            <w:color w:val="3E2121"/>
            <w:sz w:val="21"/>
            <w:szCs w:val="21"/>
            <w:lang w:eastAsia="tr-TR"/>
          </w:rPr>
          <w:t>6331</w:t>
        </w:r>
      </w:hyperlink>
      <w:r w:rsidRPr="00CD5899">
        <w:rPr>
          <w:rFonts w:ascii="Arial" w:eastAsia="Times New Roman" w:hAnsi="Arial" w:cs="Arial"/>
          <w:color w:val="000000"/>
          <w:sz w:val="21"/>
          <w:szCs w:val="21"/>
          <w:lang w:eastAsia="tr-TR"/>
        </w:rPr>
        <w:t> sayılı İş Sağlığı ve Güvenliği Kanunu ve ilgili mevzuat doğrultusunda gerekli iş ve işlemler yürütülür.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w:t>
      </w:r>
      <w:r w:rsidRPr="00CD5899">
        <w:rPr>
          <w:rFonts w:ascii="Arial" w:eastAsia="Times New Roman" w:hAnsi="Arial" w:cs="Arial"/>
          <w:b/>
          <w:bCs/>
          <w:color w:val="000000"/>
          <w:sz w:val="21"/>
          <w:szCs w:val="21"/>
          <w:lang w:eastAsia="tr-TR"/>
        </w:rPr>
        <w:t xml:space="preserve">(Ek fıkra: 14.10.2023 - 32339 s. R.G. Yön./30.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Öğrencilerin; okul içi ve okul dışında yapılan eğitim etkinlikleri, sosyal ve kültürel faaliyetler ile gezi ve gözlem faaliyetleri esnasında çekilen görüntüleri sosyal medya platformları ve haberleşme gruplarında her ne ad altında olursa olsun paylaşılamaz. Ancak, veliden ve rehberlik öğretmeni gözetiminde öğrenciden yazılı izin alınması kaydıyla yayımlanabilir.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Kılık-kıyafet</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79</w:t>
      </w:r>
      <w:r w:rsidRPr="00CD5899">
        <w:rPr>
          <w:rFonts w:ascii="Arial" w:eastAsia="Times New Roman" w:hAnsi="Arial" w:cs="Arial"/>
          <w:color w:val="000000"/>
          <w:sz w:val="21"/>
          <w:szCs w:val="21"/>
          <w:lang w:eastAsia="tr-TR"/>
        </w:rPr>
        <w:t xml:space="preserve"> - (1) Öğrenciler okullarda </w:t>
      </w:r>
      <w:proofErr w:type="gramStart"/>
      <w:r w:rsidRPr="00CD5899">
        <w:rPr>
          <w:rFonts w:ascii="Arial" w:eastAsia="Times New Roman" w:hAnsi="Arial" w:cs="Arial"/>
          <w:color w:val="000000"/>
          <w:sz w:val="21"/>
          <w:szCs w:val="21"/>
          <w:lang w:eastAsia="tr-TR"/>
        </w:rPr>
        <w:t>26/11/2012</w:t>
      </w:r>
      <w:proofErr w:type="gramEnd"/>
      <w:r w:rsidRPr="00CD5899">
        <w:rPr>
          <w:rFonts w:ascii="Arial" w:eastAsia="Times New Roman" w:hAnsi="Arial" w:cs="Arial"/>
          <w:color w:val="000000"/>
          <w:sz w:val="21"/>
          <w:szCs w:val="21"/>
          <w:lang w:eastAsia="tr-TR"/>
        </w:rPr>
        <w:t xml:space="preserve"> tarihli ve 2012/3959 sayılı Bakanlar Kurulu Kararıyla yürürlüğe konulan </w:t>
      </w:r>
      <w:hyperlink r:id="rId241" w:history="1">
        <w:r w:rsidRPr="00CD5899">
          <w:rPr>
            <w:rFonts w:ascii="Arial" w:eastAsia="Times New Roman" w:hAnsi="Arial" w:cs="Arial"/>
            <w:b/>
            <w:bCs/>
            <w:color w:val="3E2121"/>
            <w:sz w:val="21"/>
            <w:szCs w:val="21"/>
            <w:lang w:eastAsia="tr-TR"/>
          </w:rPr>
          <w:t>Milli Eğitim Bakanlığına Bağlı Okul Öğrencilerinin Kılık ve Kıyafetlerine Dair Yönetmelik</w:t>
        </w:r>
      </w:hyperlink>
      <w:r w:rsidRPr="00CD5899">
        <w:rPr>
          <w:rFonts w:ascii="Arial" w:eastAsia="Times New Roman" w:hAnsi="Arial" w:cs="Arial"/>
          <w:color w:val="000000"/>
          <w:sz w:val="21"/>
          <w:szCs w:val="21"/>
          <w:lang w:eastAsia="tr-TR"/>
        </w:rPr>
        <w:t>, personel ise 16/7/1982 tarihli ve 8/5105 sayılı Bakanlar Kurulu Kararıyla yürürlüğe konulan </w:t>
      </w:r>
      <w:hyperlink r:id="rId242" w:history="1">
        <w:r w:rsidRPr="00CD5899">
          <w:rPr>
            <w:rFonts w:ascii="Arial" w:eastAsia="Times New Roman" w:hAnsi="Arial" w:cs="Arial"/>
            <w:b/>
            <w:bCs/>
            <w:color w:val="3E2121"/>
            <w:sz w:val="21"/>
            <w:szCs w:val="21"/>
            <w:lang w:eastAsia="tr-TR"/>
          </w:rPr>
          <w:t>Kamu Kurum ve Kuruluşlarında Çalışan Personelin Kılık ve Kıyafetine Dair Yönetmelik</w:t>
        </w:r>
      </w:hyperlink>
      <w:r w:rsidRPr="00CD5899">
        <w:rPr>
          <w:rFonts w:ascii="Arial" w:eastAsia="Times New Roman" w:hAnsi="Arial" w:cs="Arial"/>
          <w:color w:val="000000"/>
          <w:sz w:val="21"/>
          <w:szCs w:val="21"/>
          <w:lang w:eastAsia="tr-TR"/>
        </w:rPr>
        <w:t> hükümlerine uyar.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Okul-aile birliği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80</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14.10.2023 - 32339 s. R.G. Yön./31.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43"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(1) Okullarda okul-aile birliği iş ve işlemleri, </w:t>
      </w:r>
      <w:proofErr w:type="gramStart"/>
      <w:r w:rsidRPr="00CD5899">
        <w:rPr>
          <w:rFonts w:ascii="Arial" w:eastAsia="Times New Roman" w:hAnsi="Arial" w:cs="Arial"/>
          <w:color w:val="000000"/>
          <w:sz w:val="21"/>
          <w:szCs w:val="21"/>
          <w:lang w:eastAsia="tr-TR"/>
        </w:rPr>
        <w:t>9/2/2012</w:t>
      </w:r>
      <w:proofErr w:type="gramEnd"/>
      <w:r w:rsidRPr="00CD5899">
        <w:rPr>
          <w:rFonts w:ascii="Arial" w:eastAsia="Times New Roman" w:hAnsi="Arial" w:cs="Arial"/>
          <w:color w:val="000000"/>
          <w:sz w:val="21"/>
          <w:szCs w:val="21"/>
          <w:lang w:eastAsia="tr-TR"/>
        </w:rPr>
        <w:t xml:space="preserve"> tarihli ve 28199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44" w:history="1">
        <w:r w:rsidRPr="00CD5899">
          <w:rPr>
            <w:rFonts w:ascii="Arial" w:eastAsia="Times New Roman" w:hAnsi="Arial" w:cs="Arial"/>
            <w:b/>
            <w:bCs/>
            <w:color w:val="3E2121"/>
            <w:sz w:val="21"/>
            <w:szCs w:val="21"/>
            <w:lang w:eastAsia="tr-TR"/>
          </w:rPr>
          <w:t>Millî Eğitim Bakanlığı Okul-Aile Birliği Yönetmeliği</w:t>
        </w:r>
      </w:hyperlink>
      <w:r w:rsidRPr="00CD5899">
        <w:rPr>
          <w:rFonts w:ascii="Arial" w:eastAsia="Times New Roman" w:hAnsi="Arial" w:cs="Arial"/>
          <w:color w:val="000000"/>
          <w:sz w:val="21"/>
          <w:szCs w:val="21"/>
          <w:lang w:eastAsia="tr-TR"/>
        </w:rPr>
        <w:t> hükümlerine göre yürütülür. Her muhasebe kaydının ispatlayıcı bir belgeye dayanması, mali sonuç doğuran her işlemin muhasebe kayıtlarında gösterilmesi ve Bakanlıkça kurulan merkezî bilgi sistemine (TEFBİS) kayıt edilmesi zorunludur.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Okul öncesi eğitim ve ilköğretim kurumlarının açılması ve binaların kullanılması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81</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(Mülga fıkra: 14.10.2023 - 32339 s. R.G. Yön./32.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45" w:history="1"/>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w:t>
      </w:r>
      <w:r w:rsidRPr="00CD5899">
        <w:rPr>
          <w:rFonts w:ascii="Arial" w:eastAsia="Times New Roman" w:hAnsi="Arial" w:cs="Arial"/>
          <w:b/>
          <w:bCs/>
          <w:color w:val="000000"/>
          <w:sz w:val="21"/>
          <w:szCs w:val="21"/>
          <w:lang w:eastAsia="tr-TR"/>
        </w:rPr>
        <w:t xml:space="preserve">(Değişik fıkra: 10.07.2019 - 30827 s. R.G. Yön./38.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46" w:history="1"/>
      <w:r w:rsidRPr="00CD5899">
        <w:rPr>
          <w:rFonts w:ascii="Arial" w:eastAsia="Times New Roman" w:hAnsi="Arial" w:cs="Arial"/>
          <w:color w:val="000000"/>
          <w:sz w:val="21"/>
          <w:szCs w:val="21"/>
          <w:lang w:eastAsia="tr-TR"/>
        </w:rPr>
        <w:t xml:space="preserve"> Okul öncesi eğitim ve ilköğretim kurumları, </w:t>
      </w:r>
      <w:proofErr w:type="gramStart"/>
      <w:r w:rsidRPr="00CD5899">
        <w:rPr>
          <w:rFonts w:ascii="Arial" w:eastAsia="Times New Roman" w:hAnsi="Arial" w:cs="Arial"/>
          <w:color w:val="000000"/>
          <w:sz w:val="21"/>
          <w:szCs w:val="21"/>
          <w:lang w:eastAsia="tr-TR"/>
        </w:rPr>
        <w:t>24/6/2017</w:t>
      </w:r>
      <w:proofErr w:type="gramEnd"/>
      <w:r w:rsidRPr="00CD5899">
        <w:rPr>
          <w:rFonts w:ascii="Arial" w:eastAsia="Times New Roman" w:hAnsi="Arial" w:cs="Arial"/>
          <w:color w:val="000000"/>
          <w:sz w:val="21"/>
          <w:szCs w:val="21"/>
          <w:lang w:eastAsia="tr-TR"/>
        </w:rPr>
        <w:t xml:space="preserve"> tarihli ve 30106 sayılı Resmî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47" w:history="1">
        <w:r w:rsidRPr="00CD5899">
          <w:rPr>
            <w:rFonts w:ascii="Arial" w:eastAsia="Times New Roman" w:hAnsi="Arial" w:cs="Arial"/>
            <w:b/>
            <w:bCs/>
            <w:color w:val="3E2121"/>
            <w:sz w:val="21"/>
            <w:szCs w:val="21"/>
            <w:lang w:eastAsia="tr-TR"/>
          </w:rPr>
          <w:t>Millî Eğitim Bakanlığı Kurum Açma, Kapatma ve Ad Verme Yönetmeliği</w:t>
        </w:r>
      </w:hyperlink>
      <w:r w:rsidRPr="00CD5899">
        <w:rPr>
          <w:rFonts w:ascii="Arial" w:eastAsia="Times New Roman" w:hAnsi="Arial" w:cs="Arial"/>
          <w:color w:val="000000"/>
          <w:sz w:val="21"/>
          <w:szCs w:val="21"/>
          <w:lang w:eastAsia="tr-TR"/>
        </w:rPr>
        <w:t> hükümlerine göre açılır.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(3) Okul binaları ve eğitim ortamları </w:t>
      </w:r>
      <w:proofErr w:type="gramStart"/>
      <w:r w:rsidRPr="00CD5899">
        <w:rPr>
          <w:rFonts w:ascii="Arial" w:eastAsia="Times New Roman" w:hAnsi="Arial" w:cs="Arial"/>
          <w:color w:val="000000"/>
          <w:sz w:val="21"/>
          <w:szCs w:val="21"/>
          <w:lang w:eastAsia="tr-TR"/>
        </w:rPr>
        <w:t>9/8/2006</w:t>
      </w:r>
      <w:proofErr w:type="gramEnd"/>
      <w:r w:rsidRPr="00CD5899">
        <w:rPr>
          <w:rFonts w:ascii="Arial" w:eastAsia="Times New Roman" w:hAnsi="Arial" w:cs="Arial"/>
          <w:color w:val="000000"/>
          <w:sz w:val="21"/>
          <w:szCs w:val="21"/>
          <w:lang w:eastAsia="tr-TR"/>
        </w:rPr>
        <w:t xml:space="preserve"> tarihli ve 26254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48" w:history="1">
        <w:r w:rsidRPr="00CD5899">
          <w:rPr>
            <w:rFonts w:ascii="Arial" w:eastAsia="Times New Roman" w:hAnsi="Arial" w:cs="Arial"/>
            <w:b/>
            <w:bCs/>
            <w:color w:val="3E2121"/>
            <w:sz w:val="21"/>
            <w:szCs w:val="21"/>
            <w:lang w:eastAsia="tr-TR"/>
          </w:rPr>
          <w:t>Milli Eğitim Bakanlığı Kurum Tanıtım Yönetmeliği</w:t>
        </w:r>
      </w:hyperlink>
      <w:r w:rsidRPr="00CD5899">
        <w:rPr>
          <w:rFonts w:ascii="Arial" w:eastAsia="Times New Roman" w:hAnsi="Arial" w:cs="Arial"/>
          <w:color w:val="000000"/>
          <w:sz w:val="21"/>
          <w:szCs w:val="21"/>
          <w:lang w:eastAsia="tr-TR"/>
        </w:rPr>
        <w:t> hükümlerine uygun olarak düzenlenir.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w:t>
      </w:r>
      <w:r w:rsidRPr="00CD5899">
        <w:rPr>
          <w:rFonts w:ascii="Arial" w:eastAsia="Times New Roman" w:hAnsi="Arial" w:cs="Arial"/>
          <w:b/>
          <w:bCs/>
          <w:color w:val="000000"/>
          <w:sz w:val="21"/>
          <w:szCs w:val="21"/>
          <w:lang w:eastAsia="tr-TR"/>
        </w:rPr>
        <w:t xml:space="preserve">(Değişik fıkra: 10.07.2019 - 30827 s. R.G. Yön./38.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49" w:history="1"/>
      <w:r w:rsidRPr="00CD5899">
        <w:rPr>
          <w:rFonts w:ascii="Arial" w:eastAsia="Times New Roman" w:hAnsi="Arial" w:cs="Arial"/>
          <w:color w:val="000000"/>
          <w:sz w:val="21"/>
          <w:szCs w:val="21"/>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(5) Okul binaları eğitim ve öğretim faaliyetleri dışında, okul-aile birliği etkinlikleri, halk eğitimi çalışmaları, sosyal etkinlikler kapsamındaki öğrenci kulübü ve toplum hizmeti faaliyetlerinde de kullanılabilir.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(6) </w:t>
      </w:r>
      <w:r w:rsidRPr="00CD5899">
        <w:rPr>
          <w:rFonts w:ascii="Arial" w:eastAsia="Times New Roman" w:hAnsi="Arial" w:cs="Arial"/>
          <w:b/>
          <w:bCs/>
          <w:color w:val="000000"/>
          <w:sz w:val="21"/>
          <w:szCs w:val="21"/>
          <w:lang w:eastAsia="tr-TR"/>
        </w:rPr>
        <w:t xml:space="preserve">(Değişik fıkra: 14.10.2023 - 32339 s. R.G. Yön./32.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0" w:history="1"/>
      <w:r w:rsidRPr="00CD5899">
        <w:rPr>
          <w:rFonts w:ascii="Arial" w:eastAsia="Times New Roman" w:hAnsi="Arial" w:cs="Arial"/>
          <w:color w:val="000000"/>
          <w:sz w:val="21"/>
          <w:szCs w:val="21"/>
          <w:lang w:eastAsia="tr-TR"/>
        </w:rPr>
        <w:t> Okul öncesi eğitim ve ilköğretim kurumları ile yatılı bölge ortaokullarının pansiyon kısımlarında ibadet ihtiyaçlarının karşılanması amacıyla doğal aydınlatmalı uygun mekânda mescit açılır.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(7) Okulun Kamu Hizmet Standartları vatandaşların görebileceği yere asılır ve internet sayfasında yayımlanır.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51" w:history="1">
        <w:r w:rsidRPr="00CD5899">
          <w:rPr>
            <w:rFonts w:ascii="Arial" w:eastAsia="Times New Roman" w:hAnsi="Arial" w:cs="Arial"/>
            <w:b/>
            <w:bCs/>
            <w:color w:val="0000FF"/>
            <w:sz w:val="21"/>
            <w:szCs w:val="21"/>
            <w:u w:val="single"/>
            <w:lang w:eastAsia="tr-TR"/>
          </w:rPr>
          <w:t>Okul öncesi eğitimde eğitime erişim modelleri</w:t>
        </w:r>
      </w:hyperlink>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Madde 82 - (Değişik madde: 10.07.2019 - 30827 s. R.G. Yön./39.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2"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 xml:space="preserve">(1)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w:t>
      </w:r>
      <w:proofErr w:type="gramEnd"/>
      <w:r w:rsidRPr="00CD5899">
        <w:rPr>
          <w:rFonts w:ascii="Arial" w:eastAsia="Times New Roman" w:hAnsi="Arial" w:cs="Arial"/>
          <w:color w:val="000000"/>
          <w:sz w:val="21"/>
          <w:szCs w:val="21"/>
          <w:lang w:eastAsia="tr-TR"/>
        </w:rPr>
        <w:t>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Çocuk kulübü ve yetiştirme kursları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83</w:t>
      </w:r>
      <w:r w:rsidRPr="00CD5899">
        <w:rPr>
          <w:rFonts w:ascii="Arial" w:eastAsia="Times New Roman" w:hAnsi="Arial" w:cs="Arial"/>
          <w:color w:val="000000"/>
          <w:sz w:val="21"/>
          <w:szCs w:val="21"/>
          <w:lang w:eastAsia="tr-TR"/>
        </w:rPr>
        <w:t xml:space="preserve"> - (1) Okul öncesi eğitim ve ilköğretim kurumlarında; velilerin istemeleri, personel ve fiziki </w:t>
      </w:r>
      <w:proofErr w:type="gramStart"/>
      <w:r w:rsidRPr="00CD5899">
        <w:rPr>
          <w:rFonts w:ascii="Arial" w:eastAsia="Times New Roman" w:hAnsi="Arial" w:cs="Arial"/>
          <w:color w:val="000000"/>
          <w:sz w:val="21"/>
          <w:szCs w:val="21"/>
          <w:lang w:eastAsia="tr-TR"/>
        </w:rPr>
        <w:t>imkanların</w:t>
      </w:r>
      <w:proofErr w:type="gramEnd"/>
      <w:r w:rsidRPr="00CD5899">
        <w:rPr>
          <w:rFonts w:ascii="Arial" w:eastAsia="Times New Roman" w:hAnsi="Arial" w:cs="Arial"/>
          <w:color w:val="000000"/>
          <w:sz w:val="21"/>
          <w:szCs w:val="21"/>
          <w:lang w:eastAsia="tr-TR"/>
        </w:rPr>
        <w:t xml:space="preserve"> yeterli olması halinde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Ortaokul ve imam-hatip ortaokullarında hizmet verilen alanlarda günlük çalışma saatleri dışındaki zamanlarda, hafta sonu, yarıyıl ve yaz tatilinde öğrencilerin eğitim ve öğretimine destek sağlamak amacıyla yetiştirme kursları açılabilir. Yetiştirme kurslarının çalışma usul ve esasları Yönerge ile belirlenir.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Destek eğitim odası açılması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84</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10.07.2019 - 30827 s. R.G. Yön./40.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3" w:history="1"/>
      <w:r w:rsidRPr="00CD5899">
        <w:rPr>
          <w:rFonts w:ascii="Arial" w:eastAsia="Times New Roman" w:hAnsi="Arial" w:cs="Arial"/>
          <w:color w:val="000000"/>
          <w:sz w:val="21"/>
          <w:szCs w:val="21"/>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Destek eğitim odasındaki eğitim hizmetleri, ilgili mevzuat hükümleri doğrultusunda yürütülür.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Destek eğitim odasının öğretim materyalleri ve donanım ihtiyaçları öğrencilerin ihtiyaç ve özellikleri dikkate alınarak sağlanır.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Derslik donatımı, eğitim araç ve gereci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85</w:t>
      </w:r>
      <w:r w:rsidRPr="00CD5899">
        <w:rPr>
          <w:rFonts w:ascii="Arial" w:eastAsia="Times New Roman" w:hAnsi="Arial" w:cs="Arial"/>
          <w:color w:val="000000"/>
          <w:sz w:val="21"/>
          <w:szCs w:val="21"/>
          <w:lang w:eastAsia="tr-TR"/>
        </w:rPr>
        <w:t> - (1) Dersliklerde öğrenci sayısına ve Bakanlıkça belirlenen standartlara göre donatım malzemesi ile eğitim araç ve gereci bulundurulur.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Dersliklerde yazı tahtasının üst kısmına Atatürk’ün portresi, onun üstüne ay yıldız sağa bakacak şekilde Türk Bayrağı, Atatürk’ün portresinin duruşuna göre sağına İstiklal Marşı, soluna Atatürk’ün Gençliğe Hitabesi asılır. İlkokullarda dersliklerde eğitim ve öğretim yılı süresince öğrenci-öğretmen iş birliği ile Atatürk Köşesi oluşturulur.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Dersliklerde eğitim ve öğretim programlarına uygun ders materyalleri bulundurulur.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(4) Milli bayramlar ile belirli gün ve haftalarda dersliklerde süsleme yapılır.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Okul kütüphanesi, sınıf kitaplıkları ve bulundurulacak kitaplar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86</w:t>
      </w:r>
      <w:r w:rsidRPr="00CD5899">
        <w:rPr>
          <w:rFonts w:ascii="Arial" w:eastAsia="Times New Roman" w:hAnsi="Arial" w:cs="Arial"/>
          <w:color w:val="000000"/>
          <w:sz w:val="21"/>
          <w:szCs w:val="21"/>
          <w:lang w:eastAsia="tr-TR"/>
        </w:rPr>
        <w:t xml:space="preserve"> - (1) İlköğretim kurumlarının uygun bir yerinde okul kütüphanesi kurulur. İlköğretim kurumlarının bütün sınıflarında sınıf kitaplığı oluşturulur. Okul kütüphanesi ve sınıf kitaplıkları </w:t>
      </w:r>
      <w:proofErr w:type="gramStart"/>
      <w:r w:rsidRPr="00CD5899">
        <w:rPr>
          <w:rFonts w:ascii="Arial" w:eastAsia="Times New Roman" w:hAnsi="Arial" w:cs="Arial"/>
          <w:color w:val="000000"/>
          <w:sz w:val="21"/>
          <w:szCs w:val="21"/>
          <w:lang w:eastAsia="tr-TR"/>
        </w:rPr>
        <w:t>22/8/2001</w:t>
      </w:r>
      <w:proofErr w:type="gramEnd"/>
      <w:r w:rsidRPr="00CD5899">
        <w:rPr>
          <w:rFonts w:ascii="Arial" w:eastAsia="Times New Roman" w:hAnsi="Arial" w:cs="Arial"/>
          <w:color w:val="000000"/>
          <w:sz w:val="21"/>
          <w:szCs w:val="21"/>
          <w:lang w:eastAsia="tr-TR"/>
        </w:rPr>
        <w:t xml:space="preserve"> tarihli ve 24501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54" w:history="1">
        <w:r w:rsidRPr="00CD5899">
          <w:rPr>
            <w:rFonts w:ascii="Arial" w:eastAsia="Times New Roman" w:hAnsi="Arial" w:cs="Arial"/>
            <w:b/>
            <w:bCs/>
            <w:color w:val="3E2121"/>
            <w:sz w:val="21"/>
            <w:szCs w:val="21"/>
            <w:lang w:eastAsia="tr-TR"/>
          </w:rPr>
          <w:t>Milli Eğitim Bakanlığı Okul Kütüphaneleri Yönetmeliği</w:t>
        </w:r>
      </w:hyperlink>
      <w:r w:rsidRPr="00CD5899">
        <w:rPr>
          <w:rFonts w:ascii="Arial" w:eastAsia="Times New Roman" w:hAnsi="Arial" w:cs="Arial"/>
          <w:color w:val="000000"/>
          <w:sz w:val="21"/>
          <w:szCs w:val="21"/>
          <w:lang w:eastAsia="tr-TR"/>
        </w:rPr>
        <w:t> hükümlerine göre düzenlenir ve işletilir.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Öğretmenin kişisel çabasıyla sağlanmış kitap ve araçlar sınıfın malı sayılır. Öğretmenin okul veya sınıf değiştirmesi durumunda bu kitaplar aynı sınıfta bırakılır.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(3) </w:t>
      </w:r>
      <w:proofErr w:type="gramStart"/>
      <w:r w:rsidRPr="00CD5899">
        <w:rPr>
          <w:rFonts w:ascii="Arial" w:eastAsia="Times New Roman" w:hAnsi="Arial" w:cs="Arial"/>
          <w:color w:val="000000"/>
          <w:sz w:val="21"/>
          <w:szCs w:val="21"/>
          <w:lang w:eastAsia="tr-TR"/>
        </w:rPr>
        <w:t>Okul kütüphanesi</w:t>
      </w:r>
      <w:proofErr w:type="gramEnd"/>
      <w:r w:rsidRPr="00CD5899">
        <w:rPr>
          <w:rFonts w:ascii="Arial" w:eastAsia="Times New Roman" w:hAnsi="Arial" w:cs="Arial"/>
          <w:color w:val="000000"/>
          <w:sz w:val="21"/>
          <w:szCs w:val="21"/>
          <w:lang w:eastAsia="tr-TR"/>
        </w:rPr>
        <w:t xml:space="preserve"> ile sınıf kitaplıkları, milli eğitim mevzuatı ile eğitim ve öğretim programlarına uygun yayın ve materyalle zenginleştirilir.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Atatürk köşesi</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87</w:t>
      </w:r>
      <w:r w:rsidRPr="00CD5899">
        <w:rPr>
          <w:rFonts w:ascii="Arial" w:eastAsia="Times New Roman" w:hAnsi="Arial" w:cs="Arial"/>
          <w:color w:val="000000"/>
          <w:sz w:val="21"/>
          <w:szCs w:val="21"/>
          <w:lang w:eastAsia="tr-TR"/>
        </w:rPr>
        <w:t> - (1) Atatürk köşesi, okul binasının girişinde, uygun bir yerde temiz, düzenli, Atatürk’ün hayatını, inkılaplarını yansıtacak ve anlamlı bir kompozisyon oluşturacak şekilde düzenlenir.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Koridorun düzeni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b/>
          <w:bCs/>
          <w:color w:val="000000"/>
          <w:sz w:val="21"/>
          <w:szCs w:val="21"/>
          <w:lang w:eastAsia="tr-TR"/>
        </w:rPr>
        <w:t>Madde 88</w:t>
      </w:r>
      <w:r w:rsidRPr="00CD5899">
        <w:rPr>
          <w:rFonts w:ascii="Arial" w:eastAsia="Times New Roman" w:hAnsi="Arial" w:cs="Arial"/>
          <w:color w:val="000000"/>
          <w:sz w:val="21"/>
          <w:szCs w:val="21"/>
          <w:lang w:eastAsia="tr-TR"/>
        </w:rPr>
        <w:t> -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Eğitim araç ve gereç odası ile okul müzesi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89</w:t>
      </w:r>
      <w:r w:rsidRPr="00CD5899">
        <w:rPr>
          <w:rFonts w:ascii="Arial" w:eastAsia="Times New Roman" w:hAnsi="Arial" w:cs="Arial"/>
          <w:color w:val="000000"/>
          <w:sz w:val="21"/>
          <w:szCs w:val="21"/>
          <w:lang w:eastAsia="tr-TR"/>
        </w:rPr>
        <w:t xml:space="preserve"> - (1) Eğitim ve öğretim programlarında belirtilen ders araç ve gereci, </w:t>
      </w:r>
      <w:proofErr w:type="gramStart"/>
      <w:r w:rsidRPr="00CD5899">
        <w:rPr>
          <w:rFonts w:ascii="Arial" w:eastAsia="Times New Roman" w:hAnsi="Arial" w:cs="Arial"/>
          <w:color w:val="000000"/>
          <w:sz w:val="21"/>
          <w:szCs w:val="21"/>
          <w:lang w:eastAsia="tr-TR"/>
        </w:rPr>
        <w:t>imkan</w:t>
      </w:r>
      <w:proofErr w:type="gramEnd"/>
      <w:r w:rsidRPr="00CD5899">
        <w:rPr>
          <w:rFonts w:ascii="Arial" w:eastAsia="Times New Roman" w:hAnsi="Arial" w:cs="Arial"/>
          <w:color w:val="000000"/>
          <w:sz w:val="21"/>
          <w:szCs w:val="21"/>
          <w:lang w:eastAsia="tr-TR"/>
        </w:rPr>
        <w:t xml:space="preserve"> bulunduğu takdirde ayrı bir odada düzenli bir şekilde bulundurulur ve kullanıma hazır tutulur.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Okullarda ayrı bir oda okul müzesi olarak düzenlenebilir. Okul müzesi için ayrı bir oda bulunmayan okullarda, ders araçları odası veya okul kütüphanesi de okul müzesi olarak kullanılabilir.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Müze kurulamayan okullarda tarihi değerdeki araç ve belgeler resmi yazı veya tutanakla milli eğitim müzesine verilir.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Oyun yeri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90</w:t>
      </w:r>
      <w:r w:rsidRPr="00CD5899">
        <w:rPr>
          <w:rFonts w:ascii="Arial" w:eastAsia="Times New Roman" w:hAnsi="Arial" w:cs="Arial"/>
          <w:color w:val="000000"/>
          <w:sz w:val="21"/>
          <w:szCs w:val="21"/>
          <w:lang w:eastAsia="tr-TR"/>
        </w:rPr>
        <w:t> - (1) Okul öncesi eğitim kurumlarında;</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a) </w:t>
      </w:r>
      <w:r w:rsidRPr="00CD5899">
        <w:rPr>
          <w:rFonts w:ascii="Arial" w:eastAsia="Times New Roman" w:hAnsi="Arial" w:cs="Arial"/>
          <w:b/>
          <w:bCs/>
          <w:color w:val="000000"/>
          <w:sz w:val="21"/>
          <w:szCs w:val="21"/>
          <w:lang w:eastAsia="tr-TR"/>
        </w:rPr>
        <w:t xml:space="preserve">(Değişik bent: 14.10.2023 - 32339 s. R.G. Yön./33.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5" w:history="1"/>
      <w:r w:rsidRPr="00CD5899">
        <w:rPr>
          <w:rFonts w:ascii="Arial" w:eastAsia="Times New Roman" w:hAnsi="Arial" w:cs="Arial"/>
          <w:color w:val="000000"/>
          <w:sz w:val="21"/>
          <w:szCs w:val="21"/>
          <w:lang w:eastAsia="tr-TR"/>
        </w:rPr>
        <w:t> Eğitim etkinliklerinin güvenli ve nitelikli bir ortamda gerçekleştirilebilmesi için etkinlik/oyun odası ile bahçenin amacına uygun olarak düzenlenmesi esastır. Düzenlemeler eğitimin olmadığı zamanlarda yapılır.</w:t>
      </w:r>
    </w:p>
    <w:p w:rsidR="00CD5899" w:rsidRPr="00CD5899" w:rsidRDefault="00CD5899" w:rsidP="00CD589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D5899">
        <w:rPr>
          <w:rFonts w:ascii="Arial" w:eastAsia="Times New Roman" w:hAnsi="Arial" w:cs="Arial"/>
          <w:color w:val="000000"/>
          <w:sz w:val="21"/>
          <w:szCs w:val="21"/>
          <w:lang w:eastAsia="tr-TR"/>
        </w:rPr>
        <w:t>b) </w:t>
      </w:r>
      <w:r w:rsidRPr="00CD5899">
        <w:rPr>
          <w:rFonts w:ascii="Arial" w:eastAsia="Times New Roman" w:hAnsi="Arial" w:cs="Arial"/>
          <w:b/>
          <w:bCs/>
          <w:color w:val="000000"/>
          <w:sz w:val="21"/>
          <w:szCs w:val="21"/>
          <w:lang w:eastAsia="tr-TR"/>
        </w:rPr>
        <w:t xml:space="preserve">(Değişik bent: 14.10.2023 - 32339 s. R.G. Yön./33.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6" w:history="1"/>
      <w:r w:rsidRPr="00CD5899">
        <w:rPr>
          <w:rFonts w:ascii="Arial" w:eastAsia="Times New Roman" w:hAnsi="Arial" w:cs="Arial"/>
          <w:color w:val="000000"/>
          <w:sz w:val="21"/>
          <w:szCs w:val="21"/>
          <w:lang w:eastAsia="tr-TR"/>
        </w:rPr>
        <w:t xml:space="preserve"> Etkinlik/oyun odası ve bahçeyle ilgili düzenlemeler yapılırken Okul Öncesi Eğitim Programı esas alınarak millî, manevi, ahlaki, insani ve kültürel değerler doğrultusunda; çocukların tüm gelişim alanlarının desteklenmesine, çevre bilincinin kazandırılmasına, okul bahçesinin yüz yüze oyunlar başta olmak üzere farklı oyun türlerini teşvik edecek şekilde düzenlenmesine özen gösterilir. </w:t>
      </w:r>
      <w:proofErr w:type="gramEnd"/>
      <w:r w:rsidRPr="00CD5899">
        <w:rPr>
          <w:rFonts w:ascii="Arial" w:eastAsia="Times New Roman" w:hAnsi="Arial" w:cs="Arial"/>
          <w:color w:val="000000"/>
          <w:sz w:val="21"/>
          <w:szCs w:val="21"/>
          <w:lang w:eastAsia="tr-TR"/>
        </w:rPr>
        <w:t>Ayrıca açık alanda geçirilen zamanın niteliğinin artırılması için trafik eğitim pisti, kum havuzu, oyun araç gereçlerinin bulunduğu alan ve bahçenin ağaçlandırılması gibi diğer oyun alanlarının oluşturulmasına önem verilir.</w:t>
      </w:r>
    </w:p>
    <w:p w:rsidR="00CD5899" w:rsidRPr="00CD5899" w:rsidRDefault="00CD5899" w:rsidP="00CD589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(2) İlköğretim kurumlarında, öğrencilerin gezip oynamaları ve sportif faaliyetlerde bulunmaları için çevre </w:t>
      </w:r>
      <w:proofErr w:type="gramStart"/>
      <w:r w:rsidRPr="00CD5899">
        <w:rPr>
          <w:rFonts w:ascii="Arial" w:eastAsia="Times New Roman" w:hAnsi="Arial" w:cs="Arial"/>
          <w:color w:val="000000"/>
          <w:sz w:val="21"/>
          <w:szCs w:val="21"/>
          <w:lang w:eastAsia="tr-TR"/>
        </w:rPr>
        <w:t>imkanlarından</w:t>
      </w:r>
      <w:proofErr w:type="gramEnd"/>
      <w:r w:rsidRPr="00CD5899">
        <w:rPr>
          <w:rFonts w:ascii="Arial" w:eastAsia="Times New Roman" w:hAnsi="Arial" w:cs="Arial"/>
          <w:color w:val="000000"/>
          <w:sz w:val="21"/>
          <w:szCs w:val="21"/>
          <w:lang w:eastAsia="tr-TR"/>
        </w:rPr>
        <w:t xml:space="preserve"> yararlanılarak; kum havuzu, voleybol, basketbol sahaları gibi yerler ile asılma, tırmanma, denge, atlama gibi faaliyetlere uygun araçlar sağlanır.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(3) Oyun yeri ve araçlarının yılda en az bir defa periyodik bakım ve onarımı yaptırılır.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Uygulama bahçesi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91</w:t>
      </w:r>
      <w:r w:rsidRPr="00CD5899">
        <w:rPr>
          <w:rFonts w:ascii="Arial" w:eastAsia="Times New Roman" w:hAnsi="Arial" w:cs="Arial"/>
          <w:color w:val="000000"/>
          <w:sz w:val="21"/>
          <w:szCs w:val="21"/>
          <w:lang w:eastAsia="tr-TR"/>
        </w:rPr>
        <w:t> - (1) </w:t>
      </w:r>
      <w:r w:rsidRPr="00CD5899">
        <w:rPr>
          <w:rFonts w:ascii="Arial" w:eastAsia="Times New Roman" w:hAnsi="Arial" w:cs="Arial"/>
          <w:b/>
          <w:bCs/>
          <w:color w:val="000000"/>
          <w:sz w:val="21"/>
          <w:szCs w:val="21"/>
          <w:lang w:eastAsia="tr-TR"/>
        </w:rPr>
        <w:t xml:space="preserve">(Değişik fıkra: 14.10.2023 - 32339 s. R.G. Yön./34.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7" w:history="1"/>
      <w:r w:rsidRPr="00CD5899">
        <w:rPr>
          <w:rFonts w:ascii="Arial" w:eastAsia="Times New Roman" w:hAnsi="Arial" w:cs="Arial"/>
          <w:color w:val="000000"/>
          <w:sz w:val="21"/>
          <w:szCs w:val="21"/>
          <w:lang w:eastAsia="tr-TR"/>
        </w:rPr>
        <w:t> Bahçesi elverişli olan okullarda tarım çalışmaları ve denemeleri ile bahçe düzenlemeleri yapılır. Endemik/yöresel bitki ve ağaç türleri imkânlar ölçüsünde yetiştirilir.</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(2) Köylerdeki okulların uygulama bahçelerinde uygun olan yerlere meyve ağaçları dikilir. Arıcılık, tavukçuluk, seracılık ile organik sebze ve meyve üretimi de yapılabilir.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Okul lojmanları</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92</w:t>
      </w:r>
      <w:r w:rsidRPr="00CD5899">
        <w:rPr>
          <w:rFonts w:ascii="Arial" w:eastAsia="Times New Roman" w:hAnsi="Arial" w:cs="Arial"/>
          <w:color w:val="000000"/>
          <w:sz w:val="21"/>
          <w:szCs w:val="21"/>
          <w:lang w:eastAsia="tr-TR"/>
        </w:rPr>
        <w:t xml:space="preserve"> - (1) Okul çalışanlarına varsa, </w:t>
      </w:r>
      <w:proofErr w:type="gramStart"/>
      <w:r w:rsidRPr="00CD5899">
        <w:rPr>
          <w:rFonts w:ascii="Arial" w:eastAsia="Times New Roman" w:hAnsi="Arial" w:cs="Arial"/>
          <w:color w:val="000000"/>
          <w:sz w:val="21"/>
          <w:szCs w:val="21"/>
          <w:lang w:eastAsia="tr-TR"/>
        </w:rPr>
        <w:t>16/7/1984</w:t>
      </w:r>
      <w:proofErr w:type="gramEnd"/>
      <w:r w:rsidRPr="00CD5899">
        <w:rPr>
          <w:rFonts w:ascii="Arial" w:eastAsia="Times New Roman" w:hAnsi="Arial" w:cs="Arial"/>
          <w:color w:val="000000"/>
          <w:sz w:val="21"/>
          <w:szCs w:val="21"/>
          <w:lang w:eastAsia="tr-TR"/>
        </w:rPr>
        <w:t xml:space="preserve"> tarihli ve 84/8345 sayılı Bakanlar Kurulu Kararı ile yürürlüğe konulan </w:t>
      </w:r>
      <w:hyperlink r:id="rId258" w:history="1">
        <w:r w:rsidRPr="00CD5899">
          <w:rPr>
            <w:rFonts w:ascii="Arial" w:eastAsia="Times New Roman" w:hAnsi="Arial" w:cs="Arial"/>
            <w:b/>
            <w:bCs/>
            <w:color w:val="3E2121"/>
            <w:sz w:val="21"/>
            <w:szCs w:val="21"/>
            <w:lang w:eastAsia="tr-TR"/>
          </w:rPr>
          <w:t>Kamu Konutları Yönetmeliği</w:t>
        </w:r>
      </w:hyperlink>
      <w:r w:rsidRPr="00CD5899">
        <w:rPr>
          <w:rFonts w:ascii="Arial" w:eastAsia="Times New Roman" w:hAnsi="Arial" w:cs="Arial"/>
          <w:color w:val="000000"/>
          <w:sz w:val="21"/>
          <w:szCs w:val="21"/>
          <w:lang w:eastAsia="tr-TR"/>
        </w:rPr>
        <w:t> hükümlerine göre lojman tahsis edilir ve kullandırılır.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Yatılı bölge ortaokulları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93</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10.07.2019 - 30827 s. R.G. Yön./41.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59"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Yatılı bölge ortaokullarında iş ve işlemler, Millî Eğitim Bakanlığına Bağlı Resmi Okullarda Yatılılık, Bursluluk, Sosyal Yardımlar ve Okul Pansiyonları Yönetmeliği hükümlerine göre yürütülür.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Rehberlik ve denetim</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94</w:t>
      </w:r>
      <w:r w:rsidRPr="00CD5899">
        <w:rPr>
          <w:rFonts w:ascii="Arial" w:eastAsia="Times New Roman" w:hAnsi="Arial" w:cs="Arial"/>
          <w:color w:val="000000"/>
          <w:sz w:val="21"/>
          <w:szCs w:val="21"/>
          <w:lang w:eastAsia="tr-TR"/>
        </w:rPr>
        <w:t> - </w:t>
      </w:r>
      <w:r w:rsidRPr="00CD5899">
        <w:rPr>
          <w:rFonts w:ascii="Arial" w:eastAsia="Times New Roman" w:hAnsi="Arial" w:cs="Arial"/>
          <w:b/>
          <w:bCs/>
          <w:color w:val="000000"/>
          <w:sz w:val="21"/>
          <w:szCs w:val="21"/>
          <w:lang w:eastAsia="tr-TR"/>
        </w:rPr>
        <w:t xml:space="preserve">(Değişik madde: 10.07.2019 - 30827 s. R.G. Yön./42.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60" w:history="1"/>
      <w:r w:rsidRPr="00CD5899">
        <w:rPr>
          <w:rFonts w:ascii="Arial" w:eastAsia="Times New Roman" w:hAnsi="Arial" w:cs="Arial"/>
          <w:color w:val="000000"/>
          <w:sz w:val="21"/>
          <w:szCs w:val="21"/>
          <w:lang w:eastAsia="tr-TR"/>
        </w:rPr>
        <w:t> </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ONİKİNCİ BÖLÜM: Son Hükümler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Yürürlükten kaldırılan mevzuat</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95</w:t>
      </w:r>
      <w:r w:rsidRPr="00CD5899">
        <w:rPr>
          <w:rFonts w:ascii="Arial" w:eastAsia="Times New Roman" w:hAnsi="Arial" w:cs="Arial"/>
          <w:color w:val="000000"/>
          <w:sz w:val="21"/>
          <w:szCs w:val="21"/>
          <w:lang w:eastAsia="tr-TR"/>
        </w:rPr>
        <w:t xml:space="preserve"> - (1) Bu Yönetmeliğin yürürlüğe girdiği tarih itibarıyla, </w:t>
      </w:r>
      <w:proofErr w:type="gramStart"/>
      <w:r w:rsidRPr="00CD5899">
        <w:rPr>
          <w:rFonts w:ascii="Arial" w:eastAsia="Times New Roman" w:hAnsi="Arial" w:cs="Arial"/>
          <w:color w:val="000000"/>
          <w:sz w:val="21"/>
          <w:szCs w:val="21"/>
          <w:lang w:eastAsia="tr-TR"/>
        </w:rPr>
        <w:t>8/6/2004</w:t>
      </w:r>
      <w:proofErr w:type="gramEnd"/>
      <w:r w:rsidRPr="00CD5899">
        <w:rPr>
          <w:rFonts w:ascii="Arial" w:eastAsia="Times New Roman" w:hAnsi="Arial" w:cs="Arial"/>
          <w:color w:val="000000"/>
          <w:sz w:val="21"/>
          <w:szCs w:val="21"/>
          <w:lang w:eastAsia="tr-TR"/>
        </w:rPr>
        <w:t xml:space="preserve"> tarihli ve 25486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61" w:history="1">
        <w:r w:rsidRPr="00CD5899">
          <w:rPr>
            <w:rFonts w:ascii="Arial" w:eastAsia="Times New Roman" w:hAnsi="Arial" w:cs="Arial"/>
            <w:b/>
            <w:bCs/>
            <w:color w:val="3E2121"/>
            <w:sz w:val="21"/>
            <w:szCs w:val="21"/>
            <w:lang w:eastAsia="tr-TR"/>
          </w:rPr>
          <w:t>Okul Öncesi Eğitim Kurumları Yönetmeliği</w:t>
        </w:r>
      </w:hyperlink>
      <w:r w:rsidRPr="00CD5899">
        <w:rPr>
          <w:rFonts w:ascii="Arial" w:eastAsia="Times New Roman" w:hAnsi="Arial" w:cs="Arial"/>
          <w:color w:val="000000"/>
          <w:sz w:val="21"/>
          <w:szCs w:val="21"/>
          <w:lang w:eastAsia="tr-TR"/>
        </w:rPr>
        <w:t xml:space="preserve"> ile 27/8/2003 tarihli ve 25212 sayılı Resmi </w:t>
      </w:r>
      <w:proofErr w:type="spellStart"/>
      <w:r w:rsidRPr="00CD5899">
        <w:rPr>
          <w:rFonts w:ascii="Arial" w:eastAsia="Times New Roman" w:hAnsi="Arial" w:cs="Arial"/>
          <w:color w:val="000000"/>
          <w:sz w:val="21"/>
          <w:szCs w:val="21"/>
          <w:lang w:eastAsia="tr-TR"/>
        </w:rPr>
        <w:t>Gazete’de</w:t>
      </w:r>
      <w:proofErr w:type="spellEnd"/>
      <w:r w:rsidRPr="00CD5899">
        <w:rPr>
          <w:rFonts w:ascii="Arial" w:eastAsia="Times New Roman" w:hAnsi="Arial" w:cs="Arial"/>
          <w:color w:val="000000"/>
          <w:sz w:val="21"/>
          <w:szCs w:val="21"/>
          <w:lang w:eastAsia="tr-TR"/>
        </w:rPr>
        <w:t xml:space="preserve"> yayımlanan </w:t>
      </w:r>
      <w:hyperlink r:id="rId262" w:history="1">
        <w:r w:rsidRPr="00CD5899">
          <w:rPr>
            <w:rFonts w:ascii="Arial" w:eastAsia="Times New Roman" w:hAnsi="Arial" w:cs="Arial"/>
            <w:b/>
            <w:bCs/>
            <w:color w:val="3E2121"/>
            <w:sz w:val="21"/>
            <w:szCs w:val="21"/>
            <w:lang w:eastAsia="tr-TR"/>
          </w:rPr>
          <w:t>Milli Eğitim Bakanlığı İlköğretim Kurumları Yönetmeliği</w:t>
        </w:r>
      </w:hyperlink>
      <w:r w:rsidRPr="00CD5899">
        <w:rPr>
          <w:rFonts w:ascii="Arial" w:eastAsia="Times New Roman" w:hAnsi="Arial" w:cs="Arial"/>
          <w:color w:val="000000"/>
          <w:sz w:val="21"/>
          <w:szCs w:val="21"/>
          <w:lang w:eastAsia="tr-TR"/>
        </w:rPr>
        <w:t> yürürlükten kaldırılmıştır.</w:t>
      </w:r>
    </w:p>
    <w:p w:rsidR="00CD5899" w:rsidRPr="00CD5899" w:rsidRDefault="00CD5899" w:rsidP="00CD589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Olağanüstü durumlarda eğitim ve öğretime ara verilmesi halinde sınıf geçme ve öğrenci başarısının değerlendirilmesi</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Ek Madde 1 - (Ek madde: 08.05.2020 - 31121 s. R.G. Yön./3.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Bu Yönetmeliğin </w:t>
      </w:r>
      <w:hyperlink r:id="rId263" w:history="1">
        <w:r w:rsidRPr="00CD5899">
          <w:rPr>
            <w:rFonts w:ascii="Arial" w:eastAsia="Times New Roman" w:hAnsi="Arial" w:cs="Arial"/>
            <w:b/>
            <w:bCs/>
            <w:color w:val="4B3333"/>
            <w:sz w:val="21"/>
            <w:szCs w:val="21"/>
            <w:lang w:eastAsia="tr-TR"/>
          </w:rPr>
          <w:t>7</w:t>
        </w:r>
      </w:hyperlink>
      <w:r w:rsidRPr="00CD5899">
        <w:rPr>
          <w:rFonts w:ascii="Arial" w:eastAsia="Times New Roman" w:hAnsi="Arial" w:cs="Arial"/>
          <w:color w:val="000000"/>
          <w:sz w:val="21"/>
          <w:szCs w:val="21"/>
          <w:lang w:eastAsia="tr-TR"/>
        </w:rPr>
        <w:t> </w:t>
      </w:r>
      <w:proofErr w:type="spellStart"/>
      <w:r w:rsidRPr="00CD5899">
        <w:rPr>
          <w:rFonts w:ascii="Arial" w:eastAsia="Times New Roman" w:hAnsi="Arial" w:cs="Arial"/>
          <w:color w:val="000000"/>
          <w:sz w:val="21"/>
          <w:szCs w:val="21"/>
          <w:lang w:eastAsia="tr-TR"/>
        </w:rPr>
        <w:t>nci</w:t>
      </w:r>
      <w:proofErr w:type="spellEnd"/>
      <w:r w:rsidRPr="00CD5899">
        <w:rPr>
          <w:rFonts w:ascii="Arial" w:eastAsia="Times New Roman" w:hAnsi="Arial" w:cs="Arial"/>
          <w:color w:val="000000"/>
          <w:sz w:val="21"/>
          <w:szCs w:val="21"/>
          <w:lang w:eastAsia="tr-TR"/>
        </w:rPr>
        <w:t xml:space="preserve"> maddesine göre eğitim ve öğretime ara verilmesi ve sadece bir dönem puanının bulunması durumunda; bu puanın sınıf geçme puanının altında kalıp kalmamasına bakılmaksızın </w:t>
      </w:r>
      <w:hyperlink r:id="rId264" w:history="1">
        <w:r w:rsidRPr="00CD5899">
          <w:rPr>
            <w:rFonts w:ascii="Arial" w:eastAsia="Times New Roman" w:hAnsi="Arial" w:cs="Arial"/>
            <w:color w:val="0000FF"/>
            <w:sz w:val="21"/>
            <w:szCs w:val="21"/>
            <w:u w:val="single"/>
            <w:lang w:eastAsia="tr-TR"/>
          </w:rPr>
          <w:t>ortaokullarda</w:t>
        </w:r>
      </w:hyperlink>
      <w:r w:rsidRPr="00CD5899">
        <w:rPr>
          <w:rFonts w:ascii="Arial" w:eastAsia="Times New Roman" w:hAnsi="Arial" w:cs="Arial"/>
          <w:color w:val="000000"/>
          <w:sz w:val="21"/>
          <w:szCs w:val="21"/>
          <w:lang w:eastAsia="tr-TR"/>
        </w:rPr>
        <w:t> tüm öğrenciler bir üst sınıfa geçmiş sayılır. Bu durumda derslerin bir döneme ait dönem puanları yılsonu puanı olarak sayılır. Oluşan bu yılsonu puanı, ağırlıklı puan, yılsonu başarı puanı ve ortaokul başarı puanı (OBP) hesaplanmasında da kullanılır. </w:t>
      </w:r>
      <w:hyperlink r:id="rId265" w:history="1">
        <w:r w:rsidRPr="00CD5899">
          <w:rPr>
            <w:rFonts w:ascii="Arial" w:eastAsia="Times New Roman" w:hAnsi="Arial" w:cs="Arial"/>
            <w:color w:val="0000FF"/>
            <w:sz w:val="21"/>
            <w:szCs w:val="21"/>
            <w:u w:val="single"/>
            <w:lang w:eastAsia="tr-TR"/>
          </w:rPr>
          <w:t>İlkokullarda</w:t>
        </w:r>
      </w:hyperlink>
      <w:r w:rsidRPr="00CD5899">
        <w:rPr>
          <w:rFonts w:ascii="Arial" w:eastAsia="Times New Roman" w:hAnsi="Arial" w:cs="Arial"/>
          <w:color w:val="000000"/>
          <w:sz w:val="21"/>
          <w:szCs w:val="21"/>
          <w:lang w:eastAsia="tr-TR"/>
        </w:rPr>
        <w:t> eğitim ve öğretim faaliyetlerinin yapıldığı dönemde başarı durumu değerlendirilen öğrenciler bir üst sınıfa geçmiş sayılır. Ancak ilkokullarda velinin yazılı talebi doğrultusunda sınıf tekrarı yaptırılabilir.</w:t>
      </w:r>
    </w:p>
    <w:p w:rsidR="00CD5899" w:rsidRPr="00CD5899" w:rsidRDefault="00CD5899" w:rsidP="00CD589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Olağanüstü durumlarda eğitim, öğretim, yönetim ve işleyişe ilişkin alınması gereken tedbirler</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Ek Madde 2 - (Ek madde: 30.08.2020 - 31229 s. R.G. Yön./1.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İlçe, il veya ülke genelinde genel hayatı etkileyen salgın hastalık, doğal afet, elverişsiz hava koşulları gibi durumlarda bu Yönetmelikle düzenlenen eğitim, öğretim, yönetim ve işleyişe ilişkin usul ve esaslar Bakanlıkça ayrıca belirlenebilir.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66" w:history="1">
        <w:r w:rsidRPr="00CD5899">
          <w:rPr>
            <w:rFonts w:ascii="Arial" w:eastAsia="Times New Roman" w:hAnsi="Arial" w:cs="Arial"/>
            <w:b/>
            <w:bCs/>
            <w:color w:val="0000FF"/>
            <w:sz w:val="21"/>
            <w:szCs w:val="21"/>
            <w:u w:val="single"/>
            <w:lang w:eastAsia="tr-TR"/>
          </w:rPr>
          <w:t>(---------------)</w:t>
        </w:r>
      </w:hyperlink>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Geçici Madde 1 - (Mülga madde: 14.10.2023 - 32339 s. R.G. Yön./36.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r w:rsidRPr="00CD5899">
        <w:rPr>
          <w:rFonts w:ascii="Arial" w:eastAsia="Times New Roman" w:hAnsi="Arial" w:cs="Arial"/>
          <w:color w:val="000000"/>
          <w:sz w:val="21"/>
          <w:szCs w:val="21"/>
          <w:lang w:eastAsia="tr-TR"/>
        </w:rPr>
        <w:t> </w:t>
      </w:r>
      <w:hyperlink r:id="rId267" w:history="1"/>
    </w:p>
    <w:p w:rsidR="00CD5899" w:rsidRPr="00CD5899" w:rsidRDefault="00CD5899" w:rsidP="00CD589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Komisyon kurulması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Geçici Madde 2 - (Ek madde: 14.10.2023 - 32339 s. R.G. Yön./37.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2023-2024 eğitim ve öğretim yılı başından geçerli olmak üzere bu maddenin yayımı tarihinden itibaren 10 gün içinde </w:t>
      </w:r>
      <w:hyperlink r:id="rId268" w:history="1">
        <w:r w:rsidRPr="00CD5899">
          <w:rPr>
            <w:rFonts w:ascii="Arial" w:eastAsia="Times New Roman" w:hAnsi="Arial" w:cs="Arial"/>
            <w:b/>
            <w:bCs/>
            <w:color w:val="4B3333"/>
            <w:sz w:val="21"/>
            <w:szCs w:val="21"/>
            <w:lang w:eastAsia="tr-TR"/>
          </w:rPr>
          <w:t>67</w:t>
        </w:r>
      </w:hyperlink>
      <w:r w:rsidRPr="00CD5899">
        <w:rPr>
          <w:rFonts w:ascii="Arial" w:eastAsia="Times New Roman" w:hAnsi="Arial" w:cs="Arial"/>
          <w:color w:val="000000"/>
          <w:sz w:val="21"/>
          <w:szCs w:val="21"/>
          <w:lang w:eastAsia="tr-TR"/>
        </w:rPr>
        <w:t> </w:t>
      </w:r>
      <w:proofErr w:type="spellStart"/>
      <w:r w:rsidRPr="00CD5899">
        <w:rPr>
          <w:rFonts w:ascii="Arial" w:eastAsia="Times New Roman" w:hAnsi="Arial" w:cs="Arial"/>
          <w:color w:val="000000"/>
          <w:sz w:val="21"/>
          <w:szCs w:val="21"/>
          <w:lang w:eastAsia="tr-TR"/>
        </w:rPr>
        <w:t>nci</w:t>
      </w:r>
      <w:proofErr w:type="spellEnd"/>
      <w:r w:rsidRPr="00CD5899">
        <w:rPr>
          <w:rFonts w:ascii="Arial" w:eastAsia="Times New Roman" w:hAnsi="Arial" w:cs="Arial"/>
          <w:color w:val="000000"/>
          <w:sz w:val="21"/>
          <w:szCs w:val="21"/>
          <w:lang w:eastAsia="tr-TR"/>
        </w:rPr>
        <w:t xml:space="preserve"> maddede belirtilen katkı payı tespit komisyonu kurularak katkı payının belirlenmesine ilişkin gerekli işlemler ivedilikle tamamlanır.</w:t>
      </w:r>
    </w:p>
    <w:p w:rsidR="00CD5899" w:rsidRPr="00CD5899" w:rsidRDefault="00CD5899" w:rsidP="00CD589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Depremden etkilenen illerde katkı payı alınmaması</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Geçici Madde 3 - (Ek madde: 14.10.2023 - 32339 s. R.G. Yön./37.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 xml:space="preserve">(1) </w:t>
      </w:r>
      <w:proofErr w:type="gramStart"/>
      <w:r w:rsidRPr="00CD5899">
        <w:rPr>
          <w:rFonts w:ascii="Arial" w:eastAsia="Times New Roman" w:hAnsi="Arial" w:cs="Arial"/>
          <w:color w:val="000000"/>
          <w:sz w:val="21"/>
          <w:szCs w:val="21"/>
          <w:lang w:eastAsia="tr-TR"/>
        </w:rPr>
        <w:t>6/2/2023</w:t>
      </w:r>
      <w:proofErr w:type="gramEnd"/>
      <w:r w:rsidRPr="00CD5899">
        <w:rPr>
          <w:rFonts w:ascii="Arial" w:eastAsia="Times New Roman" w:hAnsi="Arial" w:cs="Arial"/>
          <w:color w:val="000000"/>
          <w:sz w:val="21"/>
          <w:szCs w:val="21"/>
          <w:lang w:eastAsia="tr-TR"/>
        </w:rPr>
        <w:t xml:space="preserve"> tarihli Kahramanmaraş merkezli depremden etkilenen 11 ilde bulunan okul öncesi eğitim kurumlarında, 2023-2024 eğitim ve öğretim yılında katkı payı alınmaz.</w:t>
      </w:r>
    </w:p>
    <w:p w:rsidR="00CD5899" w:rsidRPr="00CD5899" w:rsidRDefault="00CD5899" w:rsidP="00CD589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Şube ve öğretmen seçimine yönelik uygulama</w:t>
      </w:r>
    </w:p>
    <w:p w:rsidR="00CD5899" w:rsidRPr="00CD5899" w:rsidRDefault="00CD5899" w:rsidP="00CD589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 xml:space="preserve">Geçici Madde 4 - (Ek madde: 14.10.2023 - 32339 s. R.G. Yön./37. </w:t>
      </w:r>
      <w:proofErr w:type="spellStart"/>
      <w:r w:rsidRPr="00CD5899">
        <w:rPr>
          <w:rFonts w:ascii="Arial" w:eastAsia="Times New Roman" w:hAnsi="Arial" w:cs="Arial"/>
          <w:b/>
          <w:bCs/>
          <w:color w:val="000000"/>
          <w:sz w:val="21"/>
          <w:szCs w:val="21"/>
          <w:lang w:eastAsia="tr-TR"/>
        </w:rPr>
        <w:t>md.</w:t>
      </w:r>
      <w:proofErr w:type="spellEnd"/>
      <w:r w:rsidRPr="00CD5899">
        <w:rPr>
          <w:rFonts w:ascii="Arial" w:eastAsia="Times New Roman" w:hAnsi="Arial" w:cs="Arial"/>
          <w:b/>
          <w:bCs/>
          <w:color w:val="000000"/>
          <w:sz w:val="21"/>
          <w:szCs w:val="21"/>
          <w:lang w:eastAsia="tr-TR"/>
        </w:rPr>
        <w:t>)</w:t>
      </w:r>
    </w:p>
    <w:p w:rsidR="00CD5899" w:rsidRPr="00CD5899" w:rsidRDefault="00CD5899" w:rsidP="00CD589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color w:val="000000"/>
          <w:sz w:val="21"/>
          <w:szCs w:val="21"/>
          <w:lang w:eastAsia="tr-TR"/>
        </w:rPr>
        <w:t>(1) </w:t>
      </w:r>
      <w:hyperlink r:id="rId269" w:history="1">
        <w:r w:rsidRPr="00CD5899">
          <w:rPr>
            <w:rFonts w:ascii="Arial" w:eastAsia="Times New Roman" w:hAnsi="Arial" w:cs="Arial"/>
            <w:b/>
            <w:bCs/>
            <w:color w:val="4B3333"/>
            <w:sz w:val="21"/>
            <w:szCs w:val="21"/>
            <w:lang w:eastAsia="tr-TR"/>
          </w:rPr>
          <w:t>11</w:t>
        </w:r>
      </w:hyperlink>
      <w:r w:rsidRPr="00CD5899">
        <w:rPr>
          <w:rFonts w:ascii="Arial" w:eastAsia="Times New Roman" w:hAnsi="Arial" w:cs="Arial"/>
          <w:color w:val="000000"/>
          <w:sz w:val="21"/>
          <w:szCs w:val="21"/>
          <w:lang w:eastAsia="tr-TR"/>
        </w:rPr>
        <w:t> inci maddenin altıncı fıkrasının (d) bendi ve yedinci fıkrasının (c) bendi 2024-2025 eğitim ve öğretim yılı başına kadar uygulanmaz.</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Yürürlük</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96</w:t>
      </w:r>
      <w:r w:rsidRPr="00CD5899">
        <w:rPr>
          <w:rFonts w:ascii="Arial" w:eastAsia="Times New Roman" w:hAnsi="Arial" w:cs="Arial"/>
          <w:color w:val="000000"/>
          <w:sz w:val="21"/>
          <w:szCs w:val="21"/>
          <w:lang w:eastAsia="tr-TR"/>
        </w:rPr>
        <w:t> - (1) Bu Yönetmelik yayımı tarihinde yürürlüğe girer.</w:t>
      </w:r>
    </w:p>
    <w:p w:rsidR="00CD5899" w:rsidRPr="00CD5899" w:rsidRDefault="00CD5899" w:rsidP="00CD589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D5899">
        <w:rPr>
          <w:rFonts w:ascii="Arial" w:eastAsia="Times New Roman" w:hAnsi="Arial" w:cs="Arial"/>
          <w:b/>
          <w:bCs/>
          <w:color w:val="000000"/>
          <w:sz w:val="21"/>
          <w:szCs w:val="21"/>
          <w:lang w:eastAsia="tr-TR"/>
        </w:rPr>
        <w:t>Yürütme</w:t>
      </w:r>
    </w:p>
    <w:p w:rsidR="00CD5899" w:rsidRPr="00CD5899" w:rsidRDefault="00CD5899" w:rsidP="00CD589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D5899">
        <w:rPr>
          <w:rFonts w:ascii="Arial" w:eastAsia="Times New Roman" w:hAnsi="Arial" w:cs="Arial"/>
          <w:b/>
          <w:bCs/>
          <w:color w:val="000000"/>
          <w:sz w:val="21"/>
          <w:szCs w:val="21"/>
          <w:lang w:eastAsia="tr-TR"/>
        </w:rPr>
        <w:t>Madde 97</w:t>
      </w:r>
      <w:r w:rsidRPr="00CD5899">
        <w:rPr>
          <w:rFonts w:ascii="Arial" w:eastAsia="Times New Roman" w:hAnsi="Arial" w:cs="Arial"/>
          <w:color w:val="000000"/>
          <w:sz w:val="21"/>
          <w:szCs w:val="21"/>
          <w:lang w:eastAsia="tr-TR"/>
        </w:rPr>
        <w:t> - (1) Bu Yönetmelik hükümlerini Milli Eğitim Bakanı yürütür.</w:t>
      </w:r>
    </w:p>
    <w:p w:rsidR="00547C02" w:rsidRDefault="00547C02"/>
    <w:sectPr w:rsidR="00547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9"/>
    <w:rsid w:val="00131778"/>
    <w:rsid w:val="00547C02"/>
    <w:rsid w:val="008F20A6"/>
    <w:rsid w:val="00CD5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7952-C5D9-4B0A-9B07-180576A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D58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D589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D5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5899"/>
    <w:rPr>
      <w:color w:val="0000FF"/>
      <w:u w:val="single"/>
    </w:rPr>
  </w:style>
  <w:style w:type="character" w:styleId="zlenenKpr">
    <w:name w:val="FollowedHyperlink"/>
    <w:basedOn w:val="VarsaylanParagrafYazTipi"/>
    <w:uiPriority w:val="99"/>
    <w:semiHidden/>
    <w:unhideWhenUsed/>
    <w:rsid w:val="00CD58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2566">
      <w:bodyDiv w:val="1"/>
      <w:marLeft w:val="0"/>
      <w:marRight w:val="0"/>
      <w:marTop w:val="0"/>
      <w:marBottom w:val="0"/>
      <w:divBdr>
        <w:top w:val="none" w:sz="0" w:space="0" w:color="auto"/>
        <w:left w:val="none" w:sz="0" w:space="0" w:color="auto"/>
        <w:bottom w:val="none" w:sz="0" w:space="0" w:color="auto"/>
        <w:right w:val="none" w:sz="0" w:space="0" w:color="auto"/>
      </w:divBdr>
      <w:divsChild>
        <w:div w:id="1194810750">
          <w:marLeft w:val="75"/>
          <w:marRight w:val="75"/>
          <w:marTop w:val="75"/>
          <w:marBottom w:val="75"/>
          <w:divBdr>
            <w:top w:val="none" w:sz="0" w:space="0" w:color="auto"/>
            <w:left w:val="none" w:sz="0" w:space="0" w:color="auto"/>
            <w:bottom w:val="none" w:sz="0" w:space="0" w:color="auto"/>
            <w:right w:val="none" w:sz="0" w:space="0" w:color="auto"/>
          </w:divBdr>
          <w:divsChild>
            <w:div w:id="1495755889">
              <w:marLeft w:val="0"/>
              <w:marRight w:val="0"/>
              <w:marTop w:val="0"/>
              <w:marBottom w:val="0"/>
              <w:divBdr>
                <w:top w:val="none" w:sz="0" w:space="0" w:color="auto"/>
                <w:left w:val="none" w:sz="0" w:space="0" w:color="auto"/>
                <w:bottom w:val="none" w:sz="0" w:space="0" w:color="auto"/>
                <w:right w:val="none" w:sz="0" w:space="0" w:color="auto"/>
              </w:divBdr>
              <w:divsChild>
                <w:div w:id="1696924237">
                  <w:marLeft w:val="0"/>
                  <w:marRight w:val="0"/>
                  <w:marTop w:val="225"/>
                  <w:marBottom w:val="0"/>
                  <w:divBdr>
                    <w:top w:val="none" w:sz="0" w:space="0" w:color="auto"/>
                    <w:left w:val="none" w:sz="0" w:space="0" w:color="auto"/>
                    <w:bottom w:val="none" w:sz="0" w:space="0" w:color="auto"/>
                    <w:right w:val="none" w:sz="0" w:space="0" w:color="auto"/>
                  </w:divBdr>
                  <w:divsChild>
                    <w:div w:id="1738238845">
                      <w:marLeft w:val="0"/>
                      <w:marRight w:val="0"/>
                      <w:marTop w:val="0"/>
                      <w:marBottom w:val="0"/>
                      <w:divBdr>
                        <w:top w:val="none" w:sz="0" w:space="0" w:color="auto"/>
                        <w:left w:val="none" w:sz="0" w:space="0" w:color="auto"/>
                        <w:bottom w:val="none" w:sz="0" w:space="0" w:color="auto"/>
                        <w:right w:val="none" w:sz="0" w:space="0" w:color="auto"/>
                      </w:divBdr>
                      <w:divsChild>
                        <w:div w:id="1317496608">
                          <w:marLeft w:val="0"/>
                          <w:marRight w:val="0"/>
                          <w:marTop w:val="0"/>
                          <w:marBottom w:val="0"/>
                          <w:divBdr>
                            <w:top w:val="none" w:sz="0" w:space="0" w:color="auto"/>
                            <w:left w:val="none" w:sz="0" w:space="0" w:color="auto"/>
                            <w:bottom w:val="none" w:sz="0" w:space="0" w:color="auto"/>
                            <w:right w:val="none" w:sz="0" w:space="0" w:color="auto"/>
                          </w:divBdr>
                        </w:div>
                        <w:div w:id="1507787145">
                          <w:marLeft w:val="0"/>
                          <w:marRight w:val="0"/>
                          <w:marTop w:val="0"/>
                          <w:marBottom w:val="0"/>
                          <w:divBdr>
                            <w:top w:val="none" w:sz="0" w:space="0" w:color="auto"/>
                            <w:left w:val="none" w:sz="0" w:space="0" w:color="auto"/>
                            <w:bottom w:val="none" w:sz="0" w:space="0" w:color="auto"/>
                            <w:right w:val="none" w:sz="0" w:space="0" w:color="auto"/>
                          </w:divBdr>
                        </w:div>
                      </w:divsChild>
                    </w:div>
                    <w:div w:id="905261361">
                      <w:marLeft w:val="0"/>
                      <w:marRight w:val="0"/>
                      <w:marTop w:val="0"/>
                      <w:marBottom w:val="0"/>
                      <w:divBdr>
                        <w:top w:val="none" w:sz="0" w:space="0" w:color="auto"/>
                        <w:left w:val="none" w:sz="0" w:space="0" w:color="auto"/>
                        <w:bottom w:val="none" w:sz="0" w:space="0" w:color="auto"/>
                        <w:right w:val="none" w:sz="0" w:space="0" w:color="auto"/>
                      </w:divBdr>
                      <w:divsChild>
                        <w:div w:id="1213804584">
                          <w:marLeft w:val="0"/>
                          <w:marRight w:val="0"/>
                          <w:marTop w:val="0"/>
                          <w:marBottom w:val="0"/>
                          <w:divBdr>
                            <w:top w:val="none" w:sz="0" w:space="0" w:color="auto"/>
                            <w:left w:val="none" w:sz="0" w:space="0" w:color="auto"/>
                            <w:bottom w:val="none" w:sz="0" w:space="0" w:color="auto"/>
                            <w:right w:val="none" w:sz="0" w:space="0" w:color="auto"/>
                          </w:divBdr>
                        </w:div>
                        <w:div w:id="1922835163">
                          <w:marLeft w:val="0"/>
                          <w:marRight w:val="0"/>
                          <w:marTop w:val="0"/>
                          <w:marBottom w:val="0"/>
                          <w:divBdr>
                            <w:top w:val="none" w:sz="0" w:space="0" w:color="auto"/>
                            <w:left w:val="none" w:sz="0" w:space="0" w:color="auto"/>
                            <w:bottom w:val="none" w:sz="0" w:space="0" w:color="auto"/>
                            <w:right w:val="none" w:sz="0" w:space="0" w:color="auto"/>
                          </w:divBdr>
                        </w:div>
                      </w:divsChild>
                    </w:div>
                    <w:div w:id="710957528">
                      <w:marLeft w:val="0"/>
                      <w:marRight w:val="0"/>
                      <w:marTop w:val="0"/>
                      <w:marBottom w:val="0"/>
                      <w:divBdr>
                        <w:top w:val="none" w:sz="0" w:space="0" w:color="auto"/>
                        <w:left w:val="none" w:sz="0" w:space="0" w:color="auto"/>
                        <w:bottom w:val="none" w:sz="0" w:space="0" w:color="auto"/>
                        <w:right w:val="none" w:sz="0" w:space="0" w:color="auto"/>
                      </w:divBdr>
                      <w:divsChild>
                        <w:div w:id="1022976077">
                          <w:marLeft w:val="0"/>
                          <w:marRight w:val="0"/>
                          <w:marTop w:val="0"/>
                          <w:marBottom w:val="0"/>
                          <w:divBdr>
                            <w:top w:val="none" w:sz="0" w:space="0" w:color="auto"/>
                            <w:left w:val="none" w:sz="0" w:space="0" w:color="auto"/>
                            <w:bottom w:val="none" w:sz="0" w:space="0" w:color="auto"/>
                            <w:right w:val="none" w:sz="0" w:space="0" w:color="auto"/>
                          </w:divBdr>
                        </w:div>
                        <w:div w:id="3005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539">
          <w:marLeft w:val="75"/>
          <w:marRight w:val="75"/>
          <w:marTop w:val="75"/>
          <w:marBottom w:val="75"/>
          <w:divBdr>
            <w:top w:val="none" w:sz="0" w:space="0" w:color="auto"/>
            <w:left w:val="none" w:sz="0" w:space="0" w:color="auto"/>
            <w:bottom w:val="none" w:sz="0" w:space="0" w:color="auto"/>
            <w:right w:val="none" w:sz="0" w:space="0" w:color="auto"/>
          </w:divBdr>
        </w:div>
        <w:div w:id="1559169490">
          <w:marLeft w:val="75"/>
          <w:marRight w:val="75"/>
          <w:marTop w:val="75"/>
          <w:marBottom w:val="75"/>
          <w:divBdr>
            <w:top w:val="none" w:sz="0" w:space="0" w:color="auto"/>
            <w:left w:val="none" w:sz="0" w:space="0" w:color="auto"/>
            <w:bottom w:val="none" w:sz="0" w:space="0" w:color="auto"/>
            <w:right w:val="none" w:sz="0" w:space="0" w:color="auto"/>
          </w:divBdr>
        </w:div>
        <w:div w:id="1347318848">
          <w:marLeft w:val="75"/>
          <w:marRight w:val="75"/>
          <w:marTop w:val="75"/>
          <w:marBottom w:val="75"/>
          <w:divBdr>
            <w:top w:val="none" w:sz="0" w:space="0" w:color="auto"/>
            <w:left w:val="none" w:sz="0" w:space="0" w:color="auto"/>
            <w:bottom w:val="none" w:sz="0" w:space="0" w:color="auto"/>
            <w:right w:val="none" w:sz="0" w:space="0" w:color="auto"/>
          </w:divBdr>
        </w:div>
        <w:div w:id="1925067454">
          <w:marLeft w:val="75"/>
          <w:marRight w:val="75"/>
          <w:marTop w:val="75"/>
          <w:marBottom w:val="75"/>
          <w:divBdr>
            <w:top w:val="none" w:sz="0" w:space="0" w:color="auto"/>
            <w:left w:val="none" w:sz="0" w:space="0" w:color="auto"/>
            <w:bottom w:val="none" w:sz="0" w:space="0" w:color="auto"/>
            <w:right w:val="none" w:sz="0" w:space="0" w:color="auto"/>
          </w:divBdr>
        </w:div>
        <w:div w:id="975138052">
          <w:marLeft w:val="75"/>
          <w:marRight w:val="75"/>
          <w:marTop w:val="75"/>
          <w:marBottom w:val="75"/>
          <w:divBdr>
            <w:top w:val="none" w:sz="0" w:space="0" w:color="auto"/>
            <w:left w:val="none" w:sz="0" w:space="0" w:color="auto"/>
            <w:bottom w:val="none" w:sz="0" w:space="0" w:color="auto"/>
            <w:right w:val="none" w:sz="0" w:space="0" w:color="auto"/>
          </w:divBdr>
        </w:div>
        <w:div w:id="1376659827">
          <w:marLeft w:val="75"/>
          <w:marRight w:val="75"/>
          <w:marTop w:val="75"/>
          <w:marBottom w:val="75"/>
          <w:divBdr>
            <w:top w:val="none" w:sz="0" w:space="0" w:color="auto"/>
            <w:left w:val="none" w:sz="0" w:space="0" w:color="auto"/>
            <w:bottom w:val="none" w:sz="0" w:space="0" w:color="auto"/>
            <w:right w:val="none" w:sz="0" w:space="0" w:color="auto"/>
          </w:divBdr>
        </w:div>
        <w:div w:id="765613165">
          <w:marLeft w:val="75"/>
          <w:marRight w:val="75"/>
          <w:marTop w:val="75"/>
          <w:marBottom w:val="75"/>
          <w:divBdr>
            <w:top w:val="none" w:sz="0" w:space="0" w:color="auto"/>
            <w:left w:val="none" w:sz="0" w:space="0" w:color="auto"/>
            <w:bottom w:val="none" w:sz="0" w:space="0" w:color="auto"/>
            <w:right w:val="none" w:sz="0" w:space="0" w:color="auto"/>
          </w:divBdr>
        </w:div>
        <w:div w:id="199829431">
          <w:marLeft w:val="75"/>
          <w:marRight w:val="75"/>
          <w:marTop w:val="75"/>
          <w:marBottom w:val="75"/>
          <w:divBdr>
            <w:top w:val="none" w:sz="0" w:space="0" w:color="auto"/>
            <w:left w:val="none" w:sz="0" w:space="0" w:color="auto"/>
            <w:bottom w:val="none" w:sz="0" w:space="0" w:color="auto"/>
            <w:right w:val="none" w:sz="0" w:space="0" w:color="auto"/>
          </w:divBdr>
        </w:div>
        <w:div w:id="436026679">
          <w:marLeft w:val="75"/>
          <w:marRight w:val="75"/>
          <w:marTop w:val="75"/>
          <w:marBottom w:val="75"/>
          <w:divBdr>
            <w:top w:val="none" w:sz="0" w:space="0" w:color="auto"/>
            <w:left w:val="none" w:sz="0" w:space="0" w:color="auto"/>
            <w:bottom w:val="none" w:sz="0" w:space="0" w:color="auto"/>
            <w:right w:val="none" w:sz="0" w:space="0" w:color="auto"/>
          </w:divBdr>
        </w:div>
        <w:div w:id="2072341032">
          <w:marLeft w:val="75"/>
          <w:marRight w:val="75"/>
          <w:marTop w:val="75"/>
          <w:marBottom w:val="75"/>
          <w:divBdr>
            <w:top w:val="none" w:sz="0" w:space="0" w:color="auto"/>
            <w:left w:val="none" w:sz="0" w:space="0" w:color="auto"/>
            <w:bottom w:val="none" w:sz="0" w:space="0" w:color="auto"/>
            <w:right w:val="none" w:sz="0" w:space="0" w:color="auto"/>
          </w:divBdr>
        </w:div>
        <w:div w:id="933784546">
          <w:marLeft w:val="75"/>
          <w:marRight w:val="75"/>
          <w:marTop w:val="75"/>
          <w:marBottom w:val="75"/>
          <w:divBdr>
            <w:top w:val="none" w:sz="0" w:space="0" w:color="auto"/>
            <w:left w:val="none" w:sz="0" w:space="0" w:color="auto"/>
            <w:bottom w:val="none" w:sz="0" w:space="0" w:color="auto"/>
            <w:right w:val="none" w:sz="0" w:space="0" w:color="auto"/>
          </w:divBdr>
        </w:div>
        <w:div w:id="1992981340">
          <w:marLeft w:val="75"/>
          <w:marRight w:val="75"/>
          <w:marTop w:val="75"/>
          <w:marBottom w:val="75"/>
          <w:divBdr>
            <w:top w:val="none" w:sz="0" w:space="0" w:color="auto"/>
            <w:left w:val="none" w:sz="0" w:space="0" w:color="auto"/>
            <w:bottom w:val="none" w:sz="0" w:space="0" w:color="auto"/>
            <w:right w:val="none" w:sz="0" w:space="0" w:color="auto"/>
          </w:divBdr>
        </w:div>
        <w:div w:id="578173579">
          <w:marLeft w:val="75"/>
          <w:marRight w:val="75"/>
          <w:marTop w:val="75"/>
          <w:marBottom w:val="75"/>
          <w:divBdr>
            <w:top w:val="none" w:sz="0" w:space="0" w:color="auto"/>
            <w:left w:val="none" w:sz="0" w:space="0" w:color="auto"/>
            <w:bottom w:val="none" w:sz="0" w:space="0" w:color="auto"/>
            <w:right w:val="none" w:sz="0" w:space="0" w:color="auto"/>
          </w:divBdr>
        </w:div>
        <w:div w:id="316305816">
          <w:marLeft w:val="75"/>
          <w:marRight w:val="75"/>
          <w:marTop w:val="75"/>
          <w:marBottom w:val="75"/>
          <w:divBdr>
            <w:top w:val="none" w:sz="0" w:space="0" w:color="auto"/>
            <w:left w:val="none" w:sz="0" w:space="0" w:color="auto"/>
            <w:bottom w:val="none" w:sz="0" w:space="0" w:color="auto"/>
            <w:right w:val="none" w:sz="0" w:space="0" w:color="auto"/>
          </w:divBdr>
        </w:div>
        <w:div w:id="91438248">
          <w:marLeft w:val="75"/>
          <w:marRight w:val="75"/>
          <w:marTop w:val="75"/>
          <w:marBottom w:val="75"/>
          <w:divBdr>
            <w:top w:val="none" w:sz="0" w:space="0" w:color="auto"/>
            <w:left w:val="none" w:sz="0" w:space="0" w:color="auto"/>
            <w:bottom w:val="none" w:sz="0" w:space="0" w:color="auto"/>
            <w:right w:val="none" w:sz="0" w:space="0" w:color="auto"/>
          </w:divBdr>
        </w:div>
        <w:div w:id="240021354">
          <w:marLeft w:val="75"/>
          <w:marRight w:val="75"/>
          <w:marTop w:val="75"/>
          <w:marBottom w:val="75"/>
          <w:divBdr>
            <w:top w:val="none" w:sz="0" w:space="0" w:color="auto"/>
            <w:left w:val="none" w:sz="0" w:space="0" w:color="auto"/>
            <w:bottom w:val="none" w:sz="0" w:space="0" w:color="auto"/>
            <w:right w:val="none" w:sz="0" w:space="0" w:color="auto"/>
          </w:divBdr>
        </w:div>
        <w:div w:id="1900940238">
          <w:marLeft w:val="75"/>
          <w:marRight w:val="75"/>
          <w:marTop w:val="75"/>
          <w:marBottom w:val="75"/>
          <w:divBdr>
            <w:top w:val="none" w:sz="0" w:space="0" w:color="auto"/>
            <w:left w:val="none" w:sz="0" w:space="0" w:color="auto"/>
            <w:bottom w:val="none" w:sz="0" w:space="0" w:color="auto"/>
            <w:right w:val="none" w:sz="0" w:space="0" w:color="auto"/>
          </w:divBdr>
        </w:div>
        <w:div w:id="1484850781">
          <w:marLeft w:val="75"/>
          <w:marRight w:val="75"/>
          <w:marTop w:val="75"/>
          <w:marBottom w:val="75"/>
          <w:divBdr>
            <w:top w:val="none" w:sz="0" w:space="0" w:color="auto"/>
            <w:left w:val="none" w:sz="0" w:space="0" w:color="auto"/>
            <w:bottom w:val="none" w:sz="0" w:space="0" w:color="auto"/>
            <w:right w:val="none" w:sz="0" w:space="0" w:color="auto"/>
          </w:divBdr>
        </w:div>
        <w:div w:id="467092741">
          <w:marLeft w:val="75"/>
          <w:marRight w:val="75"/>
          <w:marTop w:val="75"/>
          <w:marBottom w:val="75"/>
          <w:divBdr>
            <w:top w:val="none" w:sz="0" w:space="0" w:color="auto"/>
            <w:left w:val="none" w:sz="0" w:space="0" w:color="auto"/>
            <w:bottom w:val="none" w:sz="0" w:space="0" w:color="auto"/>
            <w:right w:val="none" w:sz="0" w:space="0" w:color="auto"/>
          </w:divBdr>
        </w:div>
        <w:div w:id="2039771671">
          <w:marLeft w:val="75"/>
          <w:marRight w:val="75"/>
          <w:marTop w:val="75"/>
          <w:marBottom w:val="75"/>
          <w:divBdr>
            <w:top w:val="none" w:sz="0" w:space="0" w:color="auto"/>
            <w:left w:val="none" w:sz="0" w:space="0" w:color="auto"/>
            <w:bottom w:val="none" w:sz="0" w:space="0" w:color="auto"/>
            <w:right w:val="none" w:sz="0" w:space="0" w:color="auto"/>
          </w:divBdr>
        </w:div>
        <w:div w:id="2014523385">
          <w:marLeft w:val="75"/>
          <w:marRight w:val="75"/>
          <w:marTop w:val="75"/>
          <w:marBottom w:val="75"/>
          <w:divBdr>
            <w:top w:val="none" w:sz="0" w:space="0" w:color="auto"/>
            <w:left w:val="none" w:sz="0" w:space="0" w:color="auto"/>
            <w:bottom w:val="none" w:sz="0" w:space="0" w:color="auto"/>
            <w:right w:val="none" w:sz="0" w:space="0" w:color="auto"/>
          </w:divBdr>
        </w:div>
        <w:div w:id="198515933">
          <w:marLeft w:val="75"/>
          <w:marRight w:val="75"/>
          <w:marTop w:val="75"/>
          <w:marBottom w:val="75"/>
          <w:divBdr>
            <w:top w:val="none" w:sz="0" w:space="0" w:color="auto"/>
            <w:left w:val="none" w:sz="0" w:space="0" w:color="auto"/>
            <w:bottom w:val="none" w:sz="0" w:space="0" w:color="auto"/>
            <w:right w:val="none" w:sz="0" w:space="0" w:color="auto"/>
          </w:divBdr>
        </w:div>
        <w:div w:id="1499688322">
          <w:marLeft w:val="75"/>
          <w:marRight w:val="75"/>
          <w:marTop w:val="75"/>
          <w:marBottom w:val="75"/>
          <w:divBdr>
            <w:top w:val="none" w:sz="0" w:space="0" w:color="auto"/>
            <w:left w:val="none" w:sz="0" w:space="0" w:color="auto"/>
            <w:bottom w:val="none" w:sz="0" w:space="0" w:color="auto"/>
            <w:right w:val="none" w:sz="0" w:space="0" w:color="auto"/>
          </w:divBdr>
        </w:div>
        <w:div w:id="732507543">
          <w:marLeft w:val="75"/>
          <w:marRight w:val="75"/>
          <w:marTop w:val="75"/>
          <w:marBottom w:val="75"/>
          <w:divBdr>
            <w:top w:val="none" w:sz="0" w:space="0" w:color="auto"/>
            <w:left w:val="none" w:sz="0" w:space="0" w:color="auto"/>
            <w:bottom w:val="none" w:sz="0" w:space="0" w:color="auto"/>
            <w:right w:val="none" w:sz="0" w:space="0" w:color="auto"/>
          </w:divBdr>
        </w:div>
        <w:div w:id="2136873931">
          <w:marLeft w:val="75"/>
          <w:marRight w:val="75"/>
          <w:marTop w:val="75"/>
          <w:marBottom w:val="75"/>
          <w:divBdr>
            <w:top w:val="none" w:sz="0" w:space="0" w:color="auto"/>
            <w:left w:val="none" w:sz="0" w:space="0" w:color="auto"/>
            <w:bottom w:val="none" w:sz="0" w:space="0" w:color="auto"/>
            <w:right w:val="none" w:sz="0" w:space="0" w:color="auto"/>
          </w:divBdr>
        </w:div>
        <w:div w:id="1217357654">
          <w:marLeft w:val="75"/>
          <w:marRight w:val="75"/>
          <w:marTop w:val="75"/>
          <w:marBottom w:val="75"/>
          <w:divBdr>
            <w:top w:val="none" w:sz="0" w:space="0" w:color="auto"/>
            <w:left w:val="none" w:sz="0" w:space="0" w:color="auto"/>
            <w:bottom w:val="none" w:sz="0" w:space="0" w:color="auto"/>
            <w:right w:val="none" w:sz="0" w:space="0" w:color="auto"/>
          </w:divBdr>
        </w:div>
        <w:div w:id="1970016805">
          <w:marLeft w:val="75"/>
          <w:marRight w:val="75"/>
          <w:marTop w:val="75"/>
          <w:marBottom w:val="75"/>
          <w:divBdr>
            <w:top w:val="none" w:sz="0" w:space="0" w:color="auto"/>
            <w:left w:val="none" w:sz="0" w:space="0" w:color="auto"/>
            <w:bottom w:val="none" w:sz="0" w:space="0" w:color="auto"/>
            <w:right w:val="none" w:sz="0" w:space="0" w:color="auto"/>
          </w:divBdr>
        </w:div>
        <w:div w:id="626546251">
          <w:marLeft w:val="75"/>
          <w:marRight w:val="75"/>
          <w:marTop w:val="75"/>
          <w:marBottom w:val="75"/>
          <w:divBdr>
            <w:top w:val="none" w:sz="0" w:space="0" w:color="auto"/>
            <w:left w:val="none" w:sz="0" w:space="0" w:color="auto"/>
            <w:bottom w:val="none" w:sz="0" w:space="0" w:color="auto"/>
            <w:right w:val="none" w:sz="0" w:space="0" w:color="auto"/>
          </w:divBdr>
        </w:div>
        <w:div w:id="645278157">
          <w:marLeft w:val="75"/>
          <w:marRight w:val="75"/>
          <w:marTop w:val="75"/>
          <w:marBottom w:val="75"/>
          <w:divBdr>
            <w:top w:val="none" w:sz="0" w:space="0" w:color="auto"/>
            <w:left w:val="none" w:sz="0" w:space="0" w:color="auto"/>
            <w:bottom w:val="none" w:sz="0" w:space="0" w:color="auto"/>
            <w:right w:val="none" w:sz="0" w:space="0" w:color="auto"/>
          </w:divBdr>
        </w:div>
        <w:div w:id="555548994">
          <w:marLeft w:val="75"/>
          <w:marRight w:val="75"/>
          <w:marTop w:val="75"/>
          <w:marBottom w:val="75"/>
          <w:divBdr>
            <w:top w:val="none" w:sz="0" w:space="0" w:color="auto"/>
            <w:left w:val="none" w:sz="0" w:space="0" w:color="auto"/>
            <w:bottom w:val="none" w:sz="0" w:space="0" w:color="auto"/>
            <w:right w:val="none" w:sz="0" w:space="0" w:color="auto"/>
          </w:divBdr>
        </w:div>
        <w:div w:id="1062993979">
          <w:marLeft w:val="75"/>
          <w:marRight w:val="75"/>
          <w:marTop w:val="75"/>
          <w:marBottom w:val="75"/>
          <w:divBdr>
            <w:top w:val="none" w:sz="0" w:space="0" w:color="auto"/>
            <w:left w:val="none" w:sz="0" w:space="0" w:color="auto"/>
            <w:bottom w:val="none" w:sz="0" w:space="0" w:color="auto"/>
            <w:right w:val="none" w:sz="0" w:space="0" w:color="auto"/>
          </w:divBdr>
        </w:div>
        <w:div w:id="1527476639">
          <w:marLeft w:val="75"/>
          <w:marRight w:val="75"/>
          <w:marTop w:val="75"/>
          <w:marBottom w:val="75"/>
          <w:divBdr>
            <w:top w:val="none" w:sz="0" w:space="0" w:color="auto"/>
            <w:left w:val="none" w:sz="0" w:space="0" w:color="auto"/>
            <w:bottom w:val="none" w:sz="0" w:space="0" w:color="auto"/>
            <w:right w:val="none" w:sz="0" w:space="0" w:color="auto"/>
          </w:divBdr>
        </w:div>
        <w:div w:id="364255281">
          <w:marLeft w:val="75"/>
          <w:marRight w:val="75"/>
          <w:marTop w:val="75"/>
          <w:marBottom w:val="75"/>
          <w:divBdr>
            <w:top w:val="none" w:sz="0" w:space="0" w:color="auto"/>
            <w:left w:val="none" w:sz="0" w:space="0" w:color="auto"/>
            <w:bottom w:val="none" w:sz="0" w:space="0" w:color="auto"/>
            <w:right w:val="none" w:sz="0" w:space="0" w:color="auto"/>
          </w:divBdr>
        </w:div>
        <w:div w:id="653685150">
          <w:marLeft w:val="75"/>
          <w:marRight w:val="75"/>
          <w:marTop w:val="75"/>
          <w:marBottom w:val="75"/>
          <w:divBdr>
            <w:top w:val="none" w:sz="0" w:space="0" w:color="auto"/>
            <w:left w:val="none" w:sz="0" w:space="0" w:color="auto"/>
            <w:bottom w:val="none" w:sz="0" w:space="0" w:color="auto"/>
            <w:right w:val="none" w:sz="0" w:space="0" w:color="auto"/>
          </w:divBdr>
        </w:div>
        <w:div w:id="2003465244">
          <w:marLeft w:val="75"/>
          <w:marRight w:val="75"/>
          <w:marTop w:val="75"/>
          <w:marBottom w:val="75"/>
          <w:divBdr>
            <w:top w:val="none" w:sz="0" w:space="0" w:color="auto"/>
            <w:left w:val="none" w:sz="0" w:space="0" w:color="auto"/>
            <w:bottom w:val="none" w:sz="0" w:space="0" w:color="auto"/>
            <w:right w:val="none" w:sz="0" w:space="0" w:color="auto"/>
          </w:divBdr>
        </w:div>
        <w:div w:id="2079280638">
          <w:marLeft w:val="75"/>
          <w:marRight w:val="75"/>
          <w:marTop w:val="75"/>
          <w:marBottom w:val="75"/>
          <w:divBdr>
            <w:top w:val="none" w:sz="0" w:space="0" w:color="auto"/>
            <w:left w:val="none" w:sz="0" w:space="0" w:color="auto"/>
            <w:bottom w:val="none" w:sz="0" w:space="0" w:color="auto"/>
            <w:right w:val="none" w:sz="0" w:space="0" w:color="auto"/>
          </w:divBdr>
        </w:div>
        <w:div w:id="695738949">
          <w:marLeft w:val="75"/>
          <w:marRight w:val="75"/>
          <w:marTop w:val="75"/>
          <w:marBottom w:val="75"/>
          <w:divBdr>
            <w:top w:val="none" w:sz="0" w:space="0" w:color="auto"/>
            <w:left w:val="none" w:sz="0" w:space="0" w:color="auto"/>
            <w:bottom w:val="none" w:sz="0" w:space="0" w:color="auto"/>
            <w:right w:val="none" w:sz="0" w:space="0" w:color="auto"/>
          </w:divBdr>
        </w:div>
        <w:div w:id="1430999938">
          <w:marLeft w:val="75"/>
          <w:marRight w:val="75"/>
          <w:marTop w:val="75"/>
          <w:marBottom w:val="75"/>
          <w:divBdr>
            <w:top w:val="none" w:sz="0" w:space="0" w:color="auto"/>
            <w:left w:val="none" w:sz="0" w:space="0" w:color="auto"/>
            <w:bottom w:val="none" w:sz="0" w:space="0" w:color="auto"/>
            <w:right w:val="none" w:sz="0" w:space="0" w:color="auto"/>
          </w:divBdr>
        </w:div>
        <w:div w:id="1234320093">
          <w:marLeft w:val="75"/>
          <w:marRight w:val="75"/>
          <w:marTop w:val="75"/>
          <w:marBottom w:val="75"/>
          <w:divBdr>
            <w:top w:val="none" w:sz="0" w:space="0" w:color="auto"/>
            <w:left w:val="none" w:sz="0" w:space="0" w:color="auto"/>
            <w:bottom w:val="none" w:sz="0" w:space="0" w:color="auto"/>
            <w:right w:val="none" w:sz="0" w:space="0" w:color="auto"/>
          </w:divBdr>
        </w:div>
        <w:div w:id="1460996914">
          <w:marLeft w:val="75"/>
          <w:marRight w:val="75"/>
          <w:marTop w:val="75"/>
          <w:marBottom w:val="75"/>
          <w:divBdr>
            <w:top w:val="none" w:sz="0" w:space="0" w:color="auto"/>
            <w:left w:val="none" w:sz="0" w:space="0" w:color="auto"/>
            <w:bottom w:val="none" w:sz="0" w:space="0" w:color="auto"/>
            <w:right w:val="none" w:sz="0" w:space="0" w:color="auto"/>
          </w:divBdr>
        </w:div>
        <w:div w:id="2011327286">
          <w:marLeft w:val="75"/>
          <w:marRight w:val="75"/>
          <w:marTop w:val="75"/>
          <w:marBottom w:val="75"/>
          <w:divBdr>
            <w:top w:val="none" w:sz="0" w:space="0" w:color="auto"/>
            <w:left w:val="none" w:sz="0" w:space="0" w:color="auto"/>
            <w:bottom w:val="none" w:sz="0" w:space="0" w:color="auto"/>
            <w:right w:val="none" w:sz="0" w:space="0" w:color="auto"/>
          </w:divBdr>
        </w:div>
        <w:div w:id="746223481">
          <w:marLeft w:val="75"/>
          <w:marRight w:val="75"/>
          <w:marTop w:val="75"/>
          <w:marBottom w:val="75"/>
          <w:divBdr>
            <w:top w:val="none" w:sz="0" w:space="0" w:color="auto"/>
            <w:left w:val="none" w:sz="0" w:space="0" w:color="auto"/>
            <w:bottom w:val="none" w:sz="0" w:space="0" w:color="auto"/>
            <w:right w:val="none" w:sz="0" w:space="0" w:color="auto"/>
          </w:divBdr>
        </w:div>
        <w:div w:id="2028097967">
          <w:marLeft w:val="75"/>
          <w:marRight w:val="75"/>
          <w:marTop w:val="75"/>
          <w:marBottom w:val="75"/>
          <w:divBdr>
            <w:top w:val="none" w:sz="0" w:space="0" w:color="auto"/>
            <w:left w:val="none" w:sz="0" w:space="0" w:color="auto"/>
            <w:bottom w:val="none" w:sz="0" w:space="0" w:color="auto"/>
            <w:right w:val="none" w:sz="0" w:space="0" w:color="auto"/>
          </w:divBdr>
        </w:div>
        <w:div w:id="1237546943">
          <w:marLeft w:val="75"/>
          <w:marRight w:val="75"/>
          <w:marTop w:val="75"/>
          <w:marBottom w:val="75"/>
          <w:divBdr>
            <w:top w:val="none" w:sz="0" w:space="0" w:color="auto"/>
            <w:left w:val="none" w:sz="0" w:space="0" w:color="auto"/>
            <w:bottom w:val="none" w:sz="0" w:space="0" w:color="auto"/>
            <w:right w:val="none" w:sz="0" w:space="0" w:color="auto"/>
          </w:divBdr>
        </w:div>
        <w:div w:id="129398492">
          <w:marLeft w:val="75"/>
          <w:marRight w:val="75"/>
          <w:marTop w:val="75"/>
          <w:marBottom w:val="75"/>
          <w:divBdr>
            <w:top w:val="none" w:sz="0" w:space="0" w:color="auto"/>
            <w:left w:val="none" w:sz="0" w:space="0" w:color="auto"/>
            <w:bottom w:val="none" w:sz="0" w:space="0" w:color="auto"/>
            <w:right w:val="none" w:sz="0" w:space="0" w:color="auto"/>
          </w:divBdr>
        </w:div>
        <w:div w:id="2008626688">
          <w:marLeft w:val="75"/>
          <w:marRight w:val="75"/>
          <w:marTop w:val="75"/>
          <w:marBottom w:val="75"/>
          <w:divBdr>
            <w:top w:val="none" w:sz="0" w:space="0" w:color="auto"/>
            <w:left w:val="none" w:sz="0" w:space="0" w:color="auto"/>
            <w:bottom w:val="none" w:sz="0" w:space="0" w:color="auto"/>
            <w:right w:val="none" w:sz="0" w:space="0" w:color="auto"/>
          </w:divBdr>
        </w:div>
        <w:div w:id="780076527">
          <w:marLeft w:val="75"/>
          <w:marRight w:val="75"/>
          <w:marTop w:val="75"/>
          <w:marBottom w:val="75"/>
          <w:divBdr>
            <w:top w:val="none" w:sz="0" w:space="0" w:color="auto"/>
            <w:left w:val="none" w:sz="0" w:space="0" w:color="auto"/>
            <w:bottom w:val="none" w:sz="0" w:space="0" w:color="auto"/>
            <w:right w:val="none" w:sz="0" w:space="0" w:color="auto"/>
          </w:divBdr>
        </w:div>
        <w:div w:id="531646598">
          <w:marLeft w:val="75"/>
          <w:marRight w:val="75"/>
          <w:marTop w:val="75"/>
          <w:marBottom w:val="75"/>
          <w:divBdr>
            <w:top w:val="none" w:sz="0" w:space="0" w:color="auto"/>
            <w:left w:val="none" w:sz="0" w:space="0" w:color="auto"/>
            <w:bottom w:val="none" w:sz="0" w:space="0" w:color="auto"/>
            <w:right w:val="none" w:sz="0" w:space="0" w:color="auto"/>
          </w:divBdr>
        </w:div>
        <w:div w:id="1810242225">
          <w:marLeft w:val="75"/>
          <w:marRight w:val="75"/>
          <w:marTop w:val="75"/>
          <w:marBottom w:val="75"/>
          <w:divBdr>
            <w:top w:val="none" w:sz="0" w:space="0" w:color="auto"/>
            <w:left w:val="none" w:sz="0" w:space="0" w:color="auto"/>
            <w:bottom w:val="none" w:sz="0" w:space="0" w:color="auto"/>
            <w:right w:val="none" w:sz="0" w:space="0" w:color="auto"/>
          </w:divBdr>
        </w:div>
        <w:div w:id="292833555">
          <w:marLeft w:val="75"/>
          <w:marRight w:val="75"/>
          <w:marTop w:val="75"/>
          <w:marBottom w:val="75"/>
          <w:divBdr>
            <w:top w:val="none" w:sz="0" w:space="0" w:color="auto"/>
            <w:left w:val="none" w:sz="0" w:space="0" w:color="auto"/>
            <w:bottom w:val="none" w:sz="0" w:space="0" w:color="auto"/>
            <w:right w:val="none" w:sz="0" w:space="0" w:color="auto"/>
          </w:divBdr>
        </w:div>
        <w:div w:id="2065982877">
          <w:marLeft w:val="75"/>
          <w:marRight w:val="75"/>
          <w:marTop w:val="75"/>
          <w:marBottom w:val="75"/>
          <w:divBdr>
            <w:top w:val="none" w:sz="0" w:space="0" w:color="auto"/>
            <w:left w:val="none" w:sz="0" w:space="0" w:color="auto"/>
            <w:bottom w:val="none" w:sz="0" w:space="0" w:color="auto"/>
            <w:right w:val="none" w:sz="0" w:space="0" w:color="auto"/>
          </w:divBdr>
        </w:div>
        <w:div w:id="1621838074">
          <w:marLeft w:val="75"/>
          <w:marRight w:val="75"/>
          <w:marTop w:val="75"/>
          <w:marBottom w:val="75"/>
          <w:divBdr>
            <w:top w:val="none" w:sz="0" w:space="0" w:color="auto"/>
            <w:left w:val="none" w:sz="0" w:space="0" w:color="auto"/>
            <w:bottom w:val="none" w:sz="0" w:space="0" w:color="auto"/>
            <w:right w:val="none" w:sz="0" w:space="0" w:color="auto"/>
          </w:divBdr>
        </w:div>
        <w:div w:id="820542028">
          <w:marLeft w:val="75"/>
          <w:marRight w:val="75"/>
          <w:marTop w:val="75"/>
          <w:marBottom w:val="75"/>
          <w:divBdr>
            <w:top w:val="none" w:sz="0" w:space="0" w:color="auto"/>
            <w:left w:val="none" w:sz="0" w:space="0" w:color="auto"/>
            <w:bottom w:val="none" w:sz="0" w:space="0" w:color="auto"/>
            <w:right w:val="none" w:sz="0" w:space="0" w:color="auto"/>
          </w:divBdr>
        </w:div>
        <w:div w:id="1410540185">
          <w:marLeft w:val="75"/>
          <w:marRight w:val="75"/>
          <w:marTop w:val="75"/>
          <w:marBottom w:val="75"/>
          <w:divBdr>
            <w:top w:val="none" w:sz="0" w:space="0" w:color="auto"/>
            <w:left w:val="none" w:sz="0" w:space="0" w:color="auto"/>
            <w:bottom w:val="none" w:sz="0" w:space="0" w:color="auto"/>
            <w:right w:val="none" w:sz="0" w:space="0" w:color="auto"/>
          </w:divBdr>
        </w:div>
        <w:div w:id="1767113103">
          <w:marLeft w:val="75"/>
          <w:marRight w:val="75"/>
          <w:marTop w:val="75"/>
          <w:marBottom w:val="75"/>
          <w:divBdr>
            <w:top w:val="none" w:sz="0" w:space="0" w:color="auto"/>
            <w:left w:val="none" w:sz="0" w:space="0" w:color="auto"/>
            <w:bottom w:val="none" w:sz="0" w:space="0" w:color="auto"/>
            <w:right w:val="none" w:sz="0" w:space="0" w:color="auto"/>
          </w:divBdr>
        </w:div>
        <w:div w:id="1355770429">
          <w:marLeft w:val="75"/>
          <w:marRight w:val="75"/>
          <w:marTop w:val="75"/>
          <w:marBottom w:val="75"/>
          <w:divBdr>
            <w:top w:val="none" w:sz="0" w:space="0" w:color="auto"/>
            <w:left w:val="none" w:sz="0" w:space="0" w:color="auto"/>
            <w:bottom w:val="none" w:sz="0" w:space="0" w:color="auto"/>
            <w:right w:val="none" w:sz="0" w:space="0" w:color="auto"/>
          </w:divBdr>
        </w:div>
        <w:div w:id="1353654401">
          <w:marLeft w:val="75"/>
          <w:marRight w:val="75"/>
          <w:marTop w:val="75"/>
          <w:marBottom w:val="75"/>
          <w:divBdr>
            <w:top w:val="none" w:sz="0" w:space="0" w:color="auto"/>
            <w:left w:val="none" w:sz="0" w:space="0" w:color="auto"/>
            <w:bottom w:val="none" w:sz="0" w:space="0" w:color="auto"/>
            <w:right w:val="none" w:sz="0" w:space="0" w:color="auto"/>
          </w:divBdr>
        </w:div>
        <w:div w:id="107045131">
          <w:marLeft w:val="75"/>
          <w:marRight w:val="75"/>
          <w:marTop w:val="75"/>
          <w:marBottom w:val="75"/>
          <w:divBdr>
            <w:top w:val="none" w:sz="0" w:space="0" w:color="auto"/>
            <w:left w:val="none" w:sz="0" w:space="0" w:color="auto"/>
            <w:bottom w:val="none" w:sz="0" w:space="0" w:color="auto"/>
            <w:right w:val="none" w:sz="0" w:space="0" w:color="auto"/>
          </w:divBdr>
        </w:div>
        <w:div w:id="194779432">
          <w:marLeft w:val="75"/>
          <w:marRight w:val="75"/>
          <w:marTop w:val="75"/>
          <w:marBottom w:val="75"/>
          <w:divBdr>
            <w:top w:val="none" w:sz="0" w:space="0" w:color="auto"/>
            <w:left w:val="none" w:sz="0" w:space="0" w:color="auto"/>
            <w:bottom w:val="none" w:sz="0" w:space="0" w:color="auto"/>
            <w:right w:val="none" w:sz="0" w:space="0" w:color="auto"/>
          </w:divBdr>
        </w:div>
        <w:div w:id="516311189">
          <w:marLeft w:val="75"/>
          <w:marRight w:val="75"/>
          <w:marTop w:val="75"/>
          <w:marBottom w:val="75"/>
          <w:divBdr>
            <w:top w:val="none" w:sz="0" w:space="0" w:color="auto"/>
            <w:left w:val="none" w:sz="0" w:space="0" w:color="auto"/>
            <w:bottom w:val="none" w:sz="0" w:space="0" w:color="auto"/>
            <w:right w:val="none" w:sz="0" w:space="0" w:color="auto"/>
          </w:divBdr>
        </w:div>
        <w:div w:id="533079433">
          <w:marLeft w:val="75"/>
          <w:marRight w:val="75"/>
          <w:marTop w:val="75"/>
          <w:marBottom w:val="75"/>
          <w:divBdr>
            <w:top w:val="none" w:sz="0" w:space="0" w:color="auto"/>
            <w:left w:val="none" w:sz="0" w:space="0" w:color="auto"/>
            <w:bottom w:val="none" w:sz="0" w:space="0" w:color="auto"/>
            <w:right w:val="none" w:sz="0" w:space="0" w:color="auto"/>
          </w:divBdr>
        </w:div>
        <w:div w:id="128859546">
          <w:marLeft w:val="75"/>
          <w:marRight w:val="75"/>
          <w:marTop w:val="75"/>
          <w:marBottom w:val="75"/>
          <w:divBdr>
            <w:top w:val="none" w:sz="0" w:space="0" w:color="auto"/>
            <w:left w:val="none" w:sz="0" w:space="0" w:color="auto"/>
            <w:bottom w:val="none" w:sz="0" w:space="0" w:color="auto"/>
            <w:right w:val="none" w:sz="0" w:space="0" w:color="auto"/>
          </w:divBdr>
        </w:div>
        <w:div w:id="1515605772">
          <w:marLeft w:val="75"/>
          <w:marRight w:val="75"/>
          <w:marTop w:val="75"/>
          <w:marBottom w:val="75"/>
          <w:divBdr>
            <w:top w:val="none" w:sz="0" w:space="0" w:color="auto"/>
            <w:left w:val="none" w:sz="0" w:space="0" w:color="auto"/>
            <w:bottom w:val="none" w:sz="0" w:space="0" w:color="auto"/>
            <w:right w:val="none" w:sz="0" w:space="0" w:color="auto"/>
          </w:divBdr>
        </w:div>
        <w:div w:id="673458452">
          <w:marLeft w:val="75"/>
          <w:marRight w:val="75"/>
          <w:marTop w:val="75"/>
          <w:marBottom w:val="75"/>
          <w:divBdr>
            <w:top w:val="none" w:sz="0" w:space="0" w:color="auto"/>
            <w:left w:val="none" w:sz="0" w:space="0" w:color="auto"/>
            <w:bottom w:val="none" w:sz="0" w:space="0" w:color="auto"/>
            <w:right w:val="none" w:sz="0" w:space="0" w:color="auto"/>
          </w:divBdr>
        </w:div>
        <w:div w:id="2140412432">
          <w:marLeft w:val="75"/>
          <w:marRight w:val="75"/>
          <w:marTop w:val="75"/>
          <w:marBottom w:val="75"/>
          <w:divBdr>
            <w:top w:val="none" w:sz="0" w:space="0" w:color="auto"/>
            <w:left w:val="none" w:sz="0" w:space="0" w:color="auto"/>
            <w:bottom w:val="none" w:sz="0" w:space="0" w:color="auto"/>
            <w:right w:val="none" w:sz="0" w:space="0" w:color="auto"/>
          </w:divBdr>
        </w:div>
        <w:div w:id="1534876458">
          <w:marLeft w:val="75"/>
          <w:marRight w:val="75"/>
          <w:marTop w:val="75"/>
          <w:marBottom w:val="75"/>
          <w:divBdr>
            <w:top w:val="none" w:sz="0" w:space="0" w:color="auto"/>
            <w:left w:val="none" w:sz="0" w:space="0" w:color="auto"/>
            <w:bottom w:val="none" w:sz="0" w:space="0" w:color="auto"/>
            <w:right w:val="none" w:sz="0" w:space="0" w:color="auto"/>
          </w:divBdr>
        </w:div>
        <w:div w:id="98718318">
          <w:marLeft w:val="75"/>
          <w:marRight w:val="75"/>
          <w:marTop w:val="75"/>
          <w:marBottom w:val="75"/>
          <w:divBdr>
            <w:top w:val="none" w:sz="0" w:space="0" w:color="auto"/>
            <w:left w:val="none" w:sz="0" w:space="0" w:color="auto"/>
            <w:bottom w:val="none" w:sz="0" w:space="0" w:color="auto"/>
            <w:right w:val="none" w:sz="0" w:space="0" w:color="auto"/>
          </w:divBdr>
        </w:div>
        <w:div w:id="2008707659">
          <w:marLeft w:val="75"/>
          <w:marRight w:val="75"/>
          <w:marTop w:val="75"/>
          <w:marBottom w:val="75"/>
          <w:divBdr>
            <w:top w:val="none" w:sz="0" w:space="0" w:color="auto"/>
            <w:left w:val="none" w:sz="0" w:space="0" w:color="auto"/>
            <w:bottom w:val="none" w:sz="0" w:space="0" w:color="auto"/>
            <w:right w:val="none" w:sz="0" w:space="0" w:color="auto"/>
          </w:divBdr>
        </w:div>
        <w:div w:id="1575820135">
          <w:marLeft w:val="75"/>
          <w:marRight w:val="75"/>
          <w:marTop w:val="75"/>
          <w:marBottom w:val="75"/>
          <w:divBdr>
            <w:top w:val="none" w:sz="0" w:space="0" w:color="auto"/>
            <w:left w:val="none" w:sz="0" w:space="0" w:color="auto"/>
            <w:bottom w:val="none" w:sz="0" w:space="0" w:color="auto"/>
            <w:right w:val="none" w:sz="0" w:space="0" w:color="auto"/>
          </w:divBdr>
        </w:div>
        <w:div w:id="1077753688">
          <w:marLeft w:val="75"/>
          <w:marRight w:val="75"/>
          <w:marTop w:val="75"/>
          <w:marBottom w:val="75"/>
          <w:divBdr>
            <w:top w:val="none" w:sz="0" w:space="0" w:color="auto"/>
            <w:left w:val="none" w:sz="0" w:space="0" w:color="auto"/>
            <w:bottom w:val="none" w:sz="0" w:space="0" w:color="auto"/>
            <w:right w:val="none" w:sz="0" w:space="0" w:color="auto"/>
          </w:divBdr>
        </w:div>
        <w:div w:id="1442459634">
          <w:marLeft w:val="75"/>
          <w:marRight w:val="75"/>
          <w:marTop w:val="75"/>
          <w:marBottom w:val="75"/>
          <w:divBdr>
            <w:top w:val="none" w:sz="0" w:space="0" w:color="auto"/>
            <w:left w:val="none" w:sz="0" w:space="0" w:color="auto"/>
            <w:bottom w:val="none" w:sz="0" w:space="0" w:color="auto"/>
            <w:right w:val="none" w:sz="0" w:space="0" w:color="auto"/>
          </w:divBdr>
        </w:div>
        <w:div w:id="1943610349">
          <w:marLeft w:val="75"/>
          <w:marRight w:val="75"/>
          <w:marTop w:val="75"/>
          <w:marBottom w:val="75"/>
          <w:divBdr>
            <w:top w:val="none" w:sz="0" w:space="0" w:color="auto"/>
            <w:left w:val="none" w:sz="0" w:space="0" w:color="auto"/>
            <w:bottom w:val="none" w:sz="0" w:space="0" w:color="auto"/>
            <w:right w:val="none" w:sz="0" w:space="0" w:color="auto"/>
          </w:divBdr>
        </w:div>
        <w:div w:id="1163277644">
          <w:marLeft w:val="75"/>
          <w:marRight w:val="75"/>
          <w:marTop w:val="75"/>
          <w:marBottom w:val="75"/>
          <w:divBdr>
            <w:top w:val="none" w:sz="0" w:space="0" w:color="auto"/>
            <w:left w:val="none" w:sz="0" w:space="0" w:color="auto"/>
            <w:bottom w:val="none" w:sz="0" w:space="0" w:color="auto"/>
            <w:right w:val="none" w:sz="0" w:space="0" w:color="auto"/>
          </w:divBdr>
        </w:div>
        <w:div w:id="963073277">
          <w:marLeft w:val="75"/>
          <w:marRight w:val="75"/>
          <w:marTop w:val="75"/>
          <w:marBottom w:val="75"/>
          <w:divBdr>
            <w:top w:val="none" w:sz="0" w:space="0" w:color="auto"/>
            <w:left w:val="none" w:sz="0" w:space="0" w:color="auto"/>
            <w:bottom w:val="none" w:sz="0" w:space="0" w:color="auto"/>
            <w:right w:val="none" w:sz="0" w:space="0" w:color="auto"/>
          </w:divBdr>
        </w:div>
        <w:div w:id="2097745380">
          <w:marLeft w:val="75"/>
          <w:marRight w:val="75"/>
          <w:marTop w:val="75"/>
          <w:marBottom w:val="75"/>
          <w:divBdr>
            <w:top w:val="none" w:sz="0" w:space="0" w:color="auto"/>
            <w:left w:val="none" w:sz="0" w:space="0" w:color="auto"/>
            <w:bottom w:val="none" w:sz="0" w:space="0" w:color="auto"/>
            <w:right w:val="none" w:sz="0" w:space="0" w:color="auto"/>
          </w:divBdr>
        </w:div>
        <w:div w:id="1897816986">
          <w:marLeft w:val="75"/>
          <w:marRight w:val="75"/>
          <w:marTop w:val="75"/>
          <w:marBottom w:val="75"/>
          <w:divBdr>
            <w:top w:val="none" w:sz="0" w:space="0" w:color="auto"/>
            <w:left w:val="none" w:sz="0" w:space="0" w:color="auto"/>
            <w:bottom w:val="none" w:sz="0" w:space="0" w:color="auto"/>
            <w:right w:val="none" w:sz="0" w:space="0" w:color="auto"/>
          </w:divBdr>
        </w:div>
        <w:div w:id="679626835">
          <w:marLeft w:val="75"/>
          <w:marRight w:val="75"/>
          <w:marTop w:val="75"/>
          <w:marBottom w:val="75"/>
          <w:divBdr>
            <w:top w:val="none" w:sz="0" w:space="0" w:color="auto"/>
            <w:left w:val="none" w:sz="0" w:space="0" w:color="auto"/>
            <w:bottom w:val="none" w:sz="0" w:space="0" w:color="auto"/>
            <w:right w:val="none" w:sz="0" w:space="0" w:color="auto"/>
          </w:divBdr>
        </w:div>
        <w:div w:id="798646312">
          <w:marLeft w:val="75"/>
          <w:marRight w:val="75"/>
          <w:marTop w:val="75"/>
          <w:marBottom w:val="75"/>
          <w:divBdr>
            <w:top w:val="none" w:sz="0" w:space="0" w:color="auto"/>
            <w:left w:val="none" w:sz="0" w:space="0" w:color="auto"/>
            <w:bottom w:val="none" w:sz="0" w:space="0" w:color="auto"/>
            <w:right w:val="none" w:sz="0" w:space="0" w:color="auto"/>
          </w:divBdr>
        </w:div>
        <w:div w:id="132723840">
          <w:marLeft w:val="75"/>
          <w:marRight w:val="75"/>
          <w:marTop w:val="75"/>
          <w:marBottom w:val="75"/>
          <w:divBdr>
            <w:top w:val="none" w:sz="0" w:space="0" w:color="auto"/>
            <w:left w:val="none" w:sz="0" w:space="0" w:color="auto"/>
            <w:bottom w:val="none" w:sz="0" w:space="0" w:color="auto"/>
            <w:right w:val="none" w:sz="0" w:space="0" w:color="auto"/>
          </w:divBdr>
        </w:div>
        <w:div w:id="475343821">
          <w:marLeft w:val="75"/>
          <w:marRight w:val="75"/>
          <w:marTop w:val="75"/>
          <w:marBottom w:val="75"/>
          <w:divBdr>
            <w:top w:val="none" w:sz="0" w:space="0" w:color="auto"/>
            <w:left w:val="none" w:sz="0" w:space="0" w:color="auto"/>
            <w:bottom w:val="none" w:sz="0" w:space="0" w:color="auto"/>
            <w:right w:val="none" w:sz="0" w:space="0" w:color="auto"/>
          </w:divBdr>
        </w:div>
        <w:div w:id="2086299963">
          <w:marLeft w:val="75"/>
          <w:marRight w:val="75"/>
          <w:marTop w:val="75"/>
          <w:marBottom w:val="75"/>
          <w:divBdr>
            <w:top w:val="none" w:sz="0" w:space="0" w:color="auto"/>
            <w:left w:val="none" w:sz="0" w:space="0" w:color="auto"/>
            <w:bottom w:val="none" w:sz="0" w:space="0" w:color="auto"/>
            <w:right w:val="none" w:sz="0" w:space="0" w:color="auto"/>
          </w:divBdr>
        </w:div>
        <w:div w:id="318385310">
          <w:marLeft w:val="75"/>
          <w:marRight w:val="75"/>
          <w:marTop w:val="75"/>
          <w:marBottom w:val="75"/>
          <w:divBdr>
            <w:top w:val="none" w:sz="0" w:space="0" w:color="auto"/>
            <w:left w:val="none" w:sz="0" w:space="0" w:color="auto"/>
            <w:bottom w:val="none" w:sz="0" w:space="0" w:color="auto"/>
            <w:right w:val="none" w:sz="0" w:space="0" w:color="auto"/>
          </w:divBdr>
        </w:div>
        <w:div w:id="1250042718">
          <w:marLeft w:val="75"/>
          <w:marRight w:val="75"/>
          <w:marTop w:val="75"/>
          <w:marBottom w:val="75"/>
          <w:divBdr>
            <w:top w:val="none" w:sz="0" w:space="0" w:color="auto"/>
            <w:left w:val="none" w:sz="0" w:space="0" w:color="auto"/>
            <w:bottom w:val="none" w:sz="0" w:space="0" w:color="auto"/>
            <w:right w:val="none" w:sz="0" w:space="0" w:color="auto"/>
          </w:divBdr>
        </w:div>
        <w:div w:id="1687322111">
          <w:marLeft w:val="75"/>
          <w:marRight w:val="75"/>
          <w:marTop w:val="75"/>
          <w:marBottom w:val="75"/>
          <w:divBdr>
            <w:top w:val="none" w:sz="0" w:space="0" w:color="auto"/>
            <w:left w:val="none" w:sz="0" w:space="0" w:color="auto"/>
            <w:bottom w:val="none" w:sz="0" w:space="0" w:color="auto"/>
            <w:right w:val="none" w:sz="0" w:space="0" w:color="auto"/>
          </w:divBdr>
        </w:div>
        <w:div w:id="982738965">
          <w:marLeft w:val="75"/>
          <w:marRight w:val="75"/>
          <w:marTop w:val="75"/>
          <w:marBottom w:val="75"/>
          <w:divBdr>
            <w:top w:val="none" w:sz="0" w:space="0" w:color="auto"/>
            <w:left w:val="none" w:sz="0" w:space="0" w:color="auto"/>
            <w:bottom w:val="none" w:sz="0" w:space="0" w:color="auto"/>
            <w:right w:val="none" w:sz="0" w:space="0" w:color="auto"/>
          </w:divBdr>
        </w:div>
        <w:div w:id="206257343">
          <w:marLeft w:val="75"/>
          <w:marRight w:val="75"/>
          <w:marTop w:val="75"/>
          <w:marBottom w:val="75"/>
          <w:divBdr>
            <w:top w:val="none" w:sz="0" w:space="0" w:color="auto"/>
            <w:left w:val="none" w:sz="0" w:space="0" w:color="auto"/>
            <w:bottom w:val="none" w:sz="0" w:space="0" w:color="auto"/>
            <w:right w:val="none" w:sz="0" w:space="0" w:color="auto"/>
          </w:divBdr>
        </w:div>
        <w:div w:id="1973629233">
          <w:marLeft w:val="75"/>
          <w:marRight w:val="75"/>
          <w:marTop w:val="75"/>
          <w:marBottom w:val="75"/>
          <w:divBdr>
            <w:top w:val="none" w:sz="0" w:space="0" w:color="auto"/>
            <w:left w:val="none" w:sz="0" w:space="0" w:color="auto"/>
            <w:bottom w:val="none" w:sz="0" w:space="0" w:color="auto"/>
            <w:right w:val="none" w:sz="0" w:space="0" w:color="auto"/>
          </w:divBdr>
        </w:div>
        <w:div w:id="1037391854">
          <w:marLeft w:val="75"/>
          <w:marRight w:val="75"/>
          <w:marTop w:val="75"/>
          <w:marBottom w:val="75"/>
          <w:divBdr>
            <w:top w:val="none" w:sz="0" w:space="0" w:color="auto"/>
            <w:left w:val="none" w:sz="0" w:space="0" w:color="auto"/>
            <w:bottom w:val="none" w:sz="0" w:space="0" w:color="auto"/>
            <w:right w:val="none" w:sz="0" w:space="0" w:color="auto"/>
          </w:divBdr>
        </w:div>
        <w:div w:id="1863862387">
          <w:marLeft w:val="75"/>
          <w:marRight w:val="75"/>
          <w:marTop w:val="75"/>
          <w:marBottom w:val="75"/>
          <w:divBdr>
            <w:top w:val="none" w:sz="0" w:space="0" w:color="auto"/>
            <w:left w:val="none" w:sz="0" w:space="0" w:color="auto"/>
            <w:bottom w:val="none" w:sz="0" w:space="0" w:color="auto"/>
            <w:right w:val="none" w:sz="0" w:space="0" w:color="auto"/>
          </w:divBdr>
        </w:div>
        <w:div w:id="313294130">
          <w:marLeft w:val="75"/>
          <w:marRight w:val="75"/>
          <w:marTop w:val="75"/>
          <w:marBottom w:val="75"/>
          <w:divBdr>
            <w:top w:val="none" w:sz="0" w:space="0" w:color="auto"/>
            <w:left w:val="none" w:sz="0" w:space="0" w:color="auto"/>
            <w:bottom w:val="none" w:sz="0" w:space="0" w:color="auto"/>
            <w:right w:val="none" w:sz="0" w:space="0" w:color="auto"/>
          </w:divBdr>
        </w:div>
        <w:div w:id="205803634">
          <w:marLeft w:val="75"/>
          <w:marRight w:val="75"/>
          <w:marTop w:val="75"/>
          <w:marBottom w:val="75"/>
          <w:divBdr>
            <w:top w:val="none" w:sz="0" w:space="0" w:color="auto"/>
            <w:left w:val="none" w:sz="0" w:space="0" w:color="auto"/>
            <w:bottom w:val="none" w:sz="0" w:space="0" w:color="auto"/>
            <w:right w:val="none" w:sz="0" w:space="0" w:color="auto"/>
          </w:divBdr>
        </w:div>
        <w:div w:id="1111432333">
          <w:marLeft w:val="75"/>
          <w:marRight w:val="75"/>
          <w:marTop w:val="75"/>
          <w:marBottom w:val="75"/>
          <w:divBdr>
            <w:top w:val="none" w:sz="0" w:space="0" w:color="auto"/>
            <w:left w:val="none" w:sz="0" w:space="0" w:color="auto"/>
            <w:bottom w:val="none" w:sz="0" w:space="0" w:color="auto"/>
            <w:right w:val="none" w:sz="0" w:space="0" w:color="auto"/>
          </w:divBdr>
        </w:div>
        <w:div w:id="1695692539">
          <w:marLeft w:val="75"/>
          <w:marRight w:val="75"/>
          <w:marTop w:val="75"/>
          <w:marBottom w:val="75"/>
          <w:divBdr>
            <w:top w:val="none" w:sz="0" w:space="0" w:color="auto"/>
            <w:left w:val="none" w:sz="0" w:space="0" w:color="auto"/>
            <w:bottom w:val="none" w:sz="0" w:space="0" w:color="auto"/>
            <w:right w:val="none" w:sz="0" w:space="0" w:color="auto"/>
          </w:divBdr>
        </w:div>
        <w:div w:id="1135876750">
          <w:marLeft w:val="75"/>
          <w:marRight w:val="75"/>
          <w:marTop w:val="75"/>
          <w:marBottom w:val="75"/>
          <w:divBdr>
            <w:top w:val="none" w:sz="0" w:space="0" w:color="auto"/>
            <w:left w:val="none" w:sz="0" w:space="0" w:color="auto"/>
            <w:bottom w:val="none" w:sz="0" w:space="0" w:color="auto"/>
            <w:right w:val="none" w:sz="0" w:space="0" w:color="auto"/>
          </w:divBdr>
        </w:div>
        <w:div w:id="1091705616">
          <w:marLeft w:val="75"/>
          <w:marRight w:val="75"/>
          <w:marTop w:val="75"/>
          <w:marBottom w:val="75"/>
          <w:divBdr>
            <w:top w:val="none" w:sz="0" w:space="0" w:color="auto"/>
            <w:left w:val="none" w:sz="0" w:space="0" w:color="auto"/>
            <w:bottom w:val="none" w:sz="0" w:space="0" w:color="auto"/>
            <w:right w:val="none" w:sz="0" w:space="0" w:color="auto"/>
          </w:divBdr>
        </w:div>
        <w:div w:id="1061563082">
          <w:marLeft w:val="75"/>
          <w:marRight w:val="75"/>
          <w:marTop w:val="75"/>
          <w:marBottom w:val="75"/>
          <w:divBdr>
            <w:top w:val="none" w:sz="0" w:space="0" w:color="auto"/>
            <w:left w:val="none" w:sz="0" w:space="0" w:color="auto"/>
            <w:bottom w:val="none" w:sz="0" w:space="0" w:color="auto"/>
            <w:right w:val="none" w:sz="0" w:space="0" w:color="auto"/>
          </w:divBdr>
        </w:div>
        <w:div w:id="681594684">
          <w:marLeft w:val="75"/>
          <w:marRight w:val="75"/>
          <w:marTop w:val="75"/>
          <w:marBottom w:val="75"/>
          <w:divBdr>
            <w:top w:val="none" w:sz="0" w:space="0" w:color="auto"/>
            <w:left w:val="none" w:sz="0" w:space="0" w:color="auto"/>
            <w:bottom w:val="none" w:sz="0" w:space="0" w:color="auto"/>
            <w:right w:val="none" w:sz="0" w:space="0" w:color="auto"/>
          </w:divBdr>
        </w:div>
        <w:div w:id="1132938339">
          <w:marLeft w:val="75"/>
          <w:marRight w:val="75"/>
          <w:marTop w:val="75"/>
          <w:marBottom w:val="75"/>
          <w:divBdr>
            <w:top w:val="none" w:sz="0" w:space="0" w:color="auto"/>
            <w:left w:val="none" w:sz="0" w:space="0" w:color="auto"/>
            <w:bottom w:val="none" w:sz="0" w:space="0" w:color="auto"/>
            <w:right w:val="none" w:sz="0" w:space="0" w:color="auto"/>
          </w:divBdr>
        </w:div>
        <w:div w:id="498695457">
          <w:marLeft w:val="75"/>
          <w:marRight w:val="75"/>
          <w:marTop w:val="75"/>
          <w:marBottom w:val="75"/>
          <w:divBdr>
            <w:top w:val="none" w:sz="0" w:space="0" w:color="auto"/>
            <w:left w:val="none" w:sz="0" w:space="0" w:color="auto"/>
            <w:bottom w:val="none" w:sz="0" w:space="0" w:color="auto"/>
            <w:right w:val="none" w:sz="0" w:space="0" w:color="auto"/>
          </w:divBdr>
        </w:div>
        <w:div w:id="2132939306">
          <w:marLeft w:val="75"/>
          <w:marRight w:val="75"/>
          <w:marTop w:val="75"/>
          <w:marBottom w:val="75"/>
          <w:divBdr>
            <w:top w:val="none" w:sz="0" w:space="0" w:color="auto"/>
            <w:left w:val="none" w:sz="0" w:space="0" w:color="auto"/>
            <w:bottom w:val="none" w:sz="0" w:space="0" w:color="auto"/>
            <w:right w:val="none" w:sz="0" w:space="0" w:color="auto"/>
          </w:divBdr>
        </w:div>
        <w:div w:id="1357778922">
          <w:marLeft w:val="75"/>
          <w:marRight w:val="75"/>
          <w:marTop w:val="75"/>
          <w:marBottom w:val="75"/>
          <w:divBdr>
            <w:top w:val="none" w:sz="0" w:space="0" w:color="auto"/>
            <w:left w:val="none" w:sz="0" w:space="0" w:color="auto"/>
            <w:bottom w:val="none" w:sz="0" w:space="0" w:color="auto"/>
            <w:right w:val="none" w:sz="0" w:space="0" w:color="auto"/>
          </w:divBdr>
        </w:div>
        <w:div w:id="460348112">
          <w:marLeft w:val="75"/>
          <w:marRight w:val="75"/>
          <w:marTop w:val="75"/>
          <w:marBottom w:val="75"/>
          <w:divBdr>
            <w:top w:val="none" w:sz="0" w:space="0" w:color="auto"/>
            <w:left w:val="none" w:sz="0" w:space="0" w:color="auto"/>
            <w:bottom w:val="none" w:sz="0" w:space="0" w:color="auto"/>
            <w:right w:val="none" w:sz="0" w:space="0" w:color="auto"/>
          </w:divBdr>
        </w:div>
        <w:div w:id="234828435">
          <w:marLeft w:val="75"/>
          <w:marRight w:val="75"/>
          <w:marTop w:val="75"/>
          <w:marBottom w:val="75"/>
          <w:divBdr>
            <w:top w:val="none" w:sz="0" w:space="0" w:color="auto"/>
            <w:left w:val="none" w:sz="0" w:space="0" w:color="auto"/>
            <w:bottom w:val="none" w:sz="0" w:space="0" w:color="auto"/>
            <w:right w:val="none" w:sz="0" w:space="0" w:color="auto"/>
          </w:divBdr>
        </w:div>
        <w:div w:id="1424183890">
          <w:marLeft w:val="75"/>
          <w:marRight w:val="75"/>
          <w:marTop w:val="75"/>
          <w:marBottom w:val="75"/>
          <w:divBdr>
            <w:top w:val="none" w:sz="0" w:space="0" w:color="auto"/>
            <w:left w:val="none" w:sz="0" w:space="0" w:color="auto"/>
            <w:bottom w:val="none" w:sz="0" w:space="0" w:color="auto"/>
            <w:right w:val="none" w:sz="0" w:space="0" w:color="auto"/>
          </w:divBdr>
        </w:div>
        <w:div w:id="1000234811">
          <w:marLeft w:val="75"/>
          <w:marRight w:val="75"/>
          <w:marTop w:val="75"/>
          <w:marBottom w:val="75"/>
          <w:divBdr>
            <w:top w:val="none" w:sz="0" w:space="0" w:color="auto"/>
            <w:left w:val="none" w:sz="0" w:space="0" w:color="auto"/>
            <w:bottom w:val="none" w:sz="0" w:space="0" w:color="auto"/>
            <w:right w:val="none" w:sz="0" w:space="0" w:color="auto"/>
          </w:divBdr>
        </w:div>
        <w:div w:id="2030448996">
          <w:marLeft w:val="75"/>
          <w:marRight w:val="75"/>
          <w:marTop w:val="75"/>
          <w:marBottom w:val="75"/>
          <w:divBdr>
            <w:top w:val="none" w:sz="0" w:space="0" w:color="auto"/>
            <w:left w:val="none" w:sz="0" w:space="0" w:color="auto"/>
            <w:bottom w:val="none" w:sz="0" w:space="0" w:color="auto"/>
            <w:right w:val="none" w:sz="0" w:space="0" w:color="auto"/>
          </w:divBdr>
        </w:div>
        <w:div w:id="1651515225">
          <w:marLeft w:val="75"/>
          <w:marRight w:val="75"/>
          <w:marTop w:val="75"/>
          <w:marBottom w:val="75"/>
          <w:divBdr>
            <w:top w:val="none" w:sz="0" w:space="0" w:color="auto"/>
            <w:left w:val="none" w:sz="0" w:space="0" w:color="auto"/>
            <w:bottom w:val="none" w:sz="0" w:space="0" w:color="auto"/>
            <w:right w:val="none" w:sz="0" w:space="0" w:color="auto"/>
          </w:divBdr>
        </w:div>
        <w:div w:id="505897918">
          <w:marLeft w:val="75"/>
          <w:marRight w:val="75"/>
          <w:marTop w:val="75"/>
          <w:marBottom w:val="75"/>
          <w:divBdr>
            <w:top w:val="none" w:sz="0" w:space="0" w:color="auto"/>
            <w:left w:val="none" w:sz="0" w:space="0" w:color="auto"/>
            <w:bottom w:val="none" w:sz="0" w:space="0" w:color="auto"/>
            <w:right w:val="none" w:sz="0" w:space="0" w:color="auto"/>
          </w:divBdr>
        </w:div>
        <w:div w:id="204295342">
          <w:marLeft w:val="75"/>
          <w:marRight w:val="75"/>
          <w:marTop w:val="75"/>
          <w:marBottom w:val="75"/>
          <w:divBdr>
            <w:top w:val="none" w:sz="0" w:space="0" w:color="auto"/>
            <w:left w:val="none" w:sz="0" w:space="0" w:color="auto"/>
            <w:bottom w:val="none" w:sz="0" w:space="0" w:color="auto"/>
            <w:right w:val="none" w:sz="0" w:space="0" w:color="auto"/>
          </w:divBdr>
        </w:div>
        <w:div w:id="1139566196">
          <w:marLeft w:val="75"/>
          <w:marRight w:val="75"/>
          <w:marTop w:val="75"/>
          <w:marBottom w:val="75"/>
          <w:divBdr>
            <w:top w:val="none" w:sz="0" w:space="0" w:color="auto"/>
            <w:left w:val="none" w:sz="0" w:space="0" w:color="auto"/>
            <w:bottom w:val="none" w:sz="0" w:space="0" w:color="auto"/>
            <w:right w:val="none" w:sz="0" w:space="0" w:color="auto"/>
          </w:divBdr>
        </w:div>
        <w:div w:id="595331920">
          <w:marLeft w:val="75"/>
          <w:marRight w:val="75"/>
          <w:marTop w:val="75"/>
          <w:marBottom w:val="75"/>
          <w:divBdr>
            <w:top w:val="none" w:sz="0" w:space="0" w:color="auto"/>
            <w:left w:val="none" w:sz="0" w:space="0" w:color="auto"/>
            <w:bottom w:val="none" w:sz="0" w:space="0" w:color="auto"/>
            <w:right w:val="none" w:sz="0" w:space="0" w:color="auto"/>
          </w:divBdr>
        </w:div>
        <w:div w:id="77992084">
          <w:marLeft w:val="75"/>
          <w:marRight w:val="75"/>
          <w:marTop w:val="75"/>
          <w:marBottom w:val="75"/>
          <w:divBdr>
            <w:top w:val="none" w:sz="0" w:space="0" w:color="auto"/>
            <w:left w:val="none" w:sz="0" w:space="0" w:color="auto"/>
            <w:bottom w:val="none" w:sz="0" w:space="0" w:color="auto"/>
            <w:right w:val="none" w:sz="0" w:space="0" w:color="auto"/>
          </w:divBdr>
        </w:div>
        <w:div w:id="2015526881">
          <w:marLeft w:val="75"/>
          <w:marRight w:val="75"/>
          <w:marTop w:val="75"/>
          <w:marBottom w:val="75"/>
          <w:divBdr>
            <w:top w:val="none" w:sz="0" w:space="0" w:color="auto"/>
            <w:left w:val="none" w:sz="0" w:space="0" w:color="auto"/>
            <w:bottom w:val="none" w:sz="0" w:space="0" w:color="auto"/>
            <w:right w:val="none" w:sz="0" w:space="0" w:color="auto"/>
          </w:divBdr>
        </w:div>
        <w:div w:id="249975379">
          <w:marLeft w:val="75"/>
          <w:marRight w:val="75"/>
          <w:marTop w:val="75"/>
          <w:marBottom w:val="75"/>
          <w:divBdr>
            <w:top w:val="none" w:sz="0" w:space="0" w:color="auto"/>
            <w:left w:val="none" w:sz="0" w:space="0" w:color="auto"/>
            <w:bottom w:val="none" w:sz="0" w:space="0" w:color="auto"/>
            <w:right w:val="none" w:sz="0" w:space="0" w:color="auto"/>
          </w:divBdr>
        </w:div>
        <w:div w:id="1775856976">
          <w:marLeft w:val="75"/>
          <w:marRight w:val="75"/>
          <w:marTop w:val="75"/>
          <w:marBottom w:val="75"/>
          <w:divBdr>
            <w:top w:val="none" w:sz="0" w:space="0" w:color="auto"/>
            <w:left w:val="none" w:sz="0" w:space="0" w:color="auto"/>
            <w:bottom w:val="none" w:sz="0" w:space="0" w:color="auto"/>
            <w:right w:val="none" w:sz="0" w:space="0" w:color="auto"/>
          </w:divBdr>
        </w:div>
        <w:div w:id="1167331112">
          <w:marLeft w:val="75"/>
          <w:marRight w:val="75"/>
          <w:marTop w:val="75"/>
          <w:marBottom w:val="75"/>
          <w:divBdr>
            <w:top w:val="none" w:sz="0" w:space="0" w:color="auto"/>
            <w:left w:val="none" w:sz="0" w:space="0" w:color="auto"/>
            <w:bottom w:val="none" w:sz="0" w:space="0" w:color="auto"/>
            <w:right w:val="none" w:sz="0" w:space="0" w:color="auto"/>
          </w:divBdr>
        </w:div>
        <w:div w:id="274558239">
          <w:marLeft w:val="75"/>
          <w:marRight w:val="75"/>
          <w:marTop w:val="75"/>
          <w:marBottom w:val="75"/>
          <w:divBdr>
            <w:top w:val="none" w:sz="0" w:space="0" w:color="auto"/>
            <w:left w:val="none" w:sz="0" w:space="0" w:color="auto"/>
            <w:bottom w:val="none" w:sz="0" w:space="0" w:color="auto"/>
            <w:right w:val="none" w:sz="0" w:space="0" w:color="auto"/>
          </w:divBdr>
        </w:div>
        <w:div w:id="1596014265">
          <w:marLeft w:val="75"/>
          <w:marRight w:val="75"/>
          <w:marTop w:val="75"/>
          <w:marBottom w:val="75"/>
          <w:divBdr>
            <w:top w:val="none" w:sz="0" w:space="0" w:color="auto"/>
            <w:left w:val="none" w:sz="0" w:space="0" w:color="auto"/>
            <w:bottom w:val="none" w:sz="0" w:space="0" w:color="auto"/>
            <w:right w:val="none" w:sz="0" w:space="0" w:color="auto"/>
          </w:divBdr>
        </w:div>
        <w:div w:id="1759061180">
          <w:marLeft w:val="75"/>
          <w:marRight w:val="75"/>
          <w:marTop w:val="75"/>
          <w:marBottom w:val="75"/>
          <w:divBdr>
            <w:top w:val="none" w:sz="0" w:space="0" w:color="auto"/>
            <w:left w:val="none" w:sz="0" w:space="0" w:color="auto"/>
            <w:bottom w:val="none" w:sz="0" w:space="0" w:color="auto"/>
            <w:right w:val="none" w:sz="0" w:space="0" w:color="auto"/>
          </w:divBdr>
        </w:div>
        <w:div w:id="1473057698">
          <w:marLeft w:val="75"/>
          <w:marRight w:val="75"/>
          <w:marTop w:val="75"/>
          <w:marBottom w:val="75"/>
          <w:divBdr>
            <w:top w:val="none" w:sz="0" w:space="0" w:color="auto"/>
            <w:left w:val="none" w:sz="0" w:space="0" w:color="auto"/>
            <w:bottom w:val="none" w:sz="0" w:space="0" w:color="auto"/>
            <w:right w:val="none" w:sz="0" w:space="0" w:color="auto"/>
          </w:divBdr>
        </w:div>
        <w:div w:id="915478888">
          <w:marLeft w:val="75"/>
          <w:marRight w:val="75"/>
          <w:marTop w:val="75"/>
          <w:marBottom w:val="75"/>
          <w:divBdr>
            <w:top w:val="none" w:sz="0" w:space="0" w:color="auto"/>
            <w:left w:val="none" w:sz="0" w:space="0" w:color="auto"/>
            <w:bottom w:val="none" w:sz="0" w:space="0" w:color="auto"/>
            <w:right w:val="none" w:sz="0" w:space="0" w:color="auto"/>
          </w:divBdr>
        </w:div>
        <w:div w:id="1084453943">
          <w:marLeft w:val="75"/>
          <w:marRight w:val="75"/>
          <w:marTop w:val="75"/>
          <w:marBottom w:val="75"/>
          <w:divBdr>
            <w:top w:val="none" w:sz="0" w:space="0" w:color="auto"/>
            <w:left w:val="none" w:sz="0" w:space="0" w:color="auto"/>
            <w:bottom w:val="none" w:sz="0" w:space="0" w:color="auto"/>
            <w:right w:val="none" w:sz="0" w:space="0" w:color="auto"/>
          </w:divBdr>
        </w:div>
        <w:div w:id="4478728">
          <w:marLeft w:val="75"/>
          <w:marRight w:val="75"/>
          <w:marTop w:val="75"/>
          <w:marBottom w:val="75"/>
          <w:divBdr>
            <w:top w:val="none" w:sz="0" w:space="0" w:color="auto"/>
            <w:left w:val="none" w:sz="0" w:space="0" w:color="auto"/>
            <w:bottom w:val="none" w:sz="0" w:space="0" w:color="auto"/>
            <w:right w:val="none" w:sz="0" w:space="0" w:color="auto"/>
          </w:divBdr>
        </w:div>
        <w:div w:id="4015027">
          <w:marLeft w:val="75"/>
          <w:marRight w:val="75"/>
          <w:marTop w:val="75"/>
          <w:marBottom w:val="75"/>
          <w:divBdr>
            <w:top w:val="none" w:sz="0" w:space="0" w:color="auto"/>
            <w:left w:val="none" w:sz="0" w:space="0" w:color="auto"/>
            <w:bottom w:val="none" w:sz="0" w:space="0" w:color="auto"/>
            <w:right w:val="none" w:sz="0" w:space="0" w:color="auto"/>
          </w:divBdr>
        </w:div>
        <w:div w:id="940146037">
          <w:marLeft w:val="75"/>
          <w:marRight w:val="75"/>
          <w:marTop w:val="75"/>
          <w:marBottom w:val="75"/>
          <w:divBdr>
            <w:top w:val="none" w:sz="0" w:space="0" w:color="auto"/>
            <w:left w:val="none" w:sz="0" w:space="0" w:color="auto"/>
            <w:bottom w:val="none" w:sz="0" w:space="0" w:color="auto"/>
            <w:right w:val="none" w:sz="0" w:space="0" w:color="auto"/>
          </w:divBdr>
        </w:div>
        <w:div w:id="488444559">
          <w:marLeft w:val="75"/>
          <w:marRight w:val="75"/>
          <w:marTop w:val="75"/>
          <w:marBottom w:val="75"/>
          <w:divBdr>
            <w:top w:val="none" w:sz="0" w:space="0" w:color="auto"/>
            <w:left w:val="none" w:sz="0" w:space="0" w:color="auto"/>
            <w:bottom w:val="none" w:sz="0" w:space="0" w:color="auto"/>
            <w:right w:val="none" w:sz="0" w:space="0" w:color="auto"/>
          </w:divBdr>
        </w:div>
        <w:div w:id="161554340">
          <w:marLeft w:val="75"/>
          <w:marRight w:val="75"/>
          <w:marTop w:val="75"/>
          <w:marBottom w:val="75"/>
          <w:divBdr>
            <w:top w:val="none" w:sz="0" w:space="0" w:color="auto"/>
            <w:left w:val="none" w:sz="0" w:space="0" w:color="auto"/>
            <w:bottom w:val="none" w:sz="0" w:space="0" w:color="auto"/>
            <w:right w:val="none" w:sz="0" w:space="0" w:color="auto"/>
          </w:divBdr>
        </w:div>
        <w:div w:id="1907183078">
          <w:marLeft w:val="75"/>
          <w:marRight w:val="75"/>
          <w:marTop w:val="75"/>
          <w:marBottom w:val="75"/>
          <w:divBdr>
            <w:top w:val="none" w:sz="0" w:space="0" w:color="auto"/>
            <w:left w:val="none" w:sz="0" w:space="0" w:color="auto"/>
            <w:bottom w:val="none" w:sz="0" w:space="0" w:color="auto"/>
            <w:right w:val="none" w:sz="0" w:space="0" w:color="auto"/>
          </w:divBdr>
        </w:div>
        <w:div w:id="330760873">
          <w:marLeft w:val="75"/>
          <w:marRight w:val="75"/>
          <w:marTop w:val="75"/>
          <w:marBottom w:val="75"/>
          <w:divBdr>
            <w:top w:val="none" w:sz="0" w:space="0" w:color="auto"/>
            <w:left w:val="none" w:sz="0" w:space="0" w:color="auto"/>
            <w:bottom w:val="none" w:sz="0" w:space="0" w:color="auto"/>
            <w:right w:val="none" w:sz="0" w:space="0" w:color="auto"/>
          </w:divBdr>
        </w:div>
        <w:div w:id="61411955">
          <w:marLeft w:val="75"/>
          <w:marRight w:val="75"/>
          <w:marTop w:val="75"/>
          <w:marBottom w:val="75"/>
          <w:divBdr>
            <w:top w:val="none" w:sz="0" w:space="0" w:color="auto"/>
            <w:left w:val="none" w:sz="0" w:space="0" w:color="auto"/>
            <w:bottom w:val="none" w:sz="0" w:space="0" w:color="auto"/>
            <w:right w:val="none" w:sz="0" w:space="0" w:color="auto"/>
          </w:divBdr>
        </w:div>
        <w:div w:id="1608846646">
          <w:marLeft w:val="75"/>
          <w:marRight w:val="75"/>
          <w:marTop w:val="75"/>
          <w:marBottom w:val="75"/>
          <w:divBdr>
            <w:top w:val="none" w:sz="0" w:space="0" w:color="auto"/>
            <w:left w:val="none" w:sz="0" w:space="0" w:color="auto"/>
            <w:bottom w:val="none" w:sz="0" w:space="0" w:color="auto"/>
            <w:right w:val="none" w:sz="0" w:space="0" w:color="auto"/>
          </w:divBdr>
        </w:div>
        <w:div w:id="1834028235">
          <w:marLeft w:val="75"/>
          <w:marRight w:val="75"/>
          <w:marTop w:val="75"/>
          <w:marBottom w:val="75"/>
          <w:divBdr>
            <w:top w:val="none" w:sz="0" w:space="0" w:color="auto"/>
            <w:left w:val="none" w:sz="0" w:space="0" w:color="auto"/>
            <w:bottom w:val="none" w:sz="0" w:space="0" w:color="auto"/>
            <w:right w:val="none" w:sz="0" w:space="0" w:color="auto"/>
          </w:divBdr>
        </w:div>
        <w:div w:id="1637636008">
          <w:marLeft w:val="75"/>
          <w:marRight w:val="75"/>
          <w:marTop w:val="75"/>
          <w:marBottom w:val="75"/>
          <w:divBdr>
            <w:top w:val="none" w:sz="0" w:space="0" w:color="auto"/>
            <w:left w:val="none" w:sz="0" w:space="0" w:color="auto"/>
            <w:bottom w:val="none" w:sz="0" w:space="0" w:color="auto"/>
            <w:right w:val="none" w:sz="0" w:space="0" w:color="auto"/>
          </w:divBdr>
        </w:div>
        <w:div w:id="2095783533">
          <w:marLeft w:val="75"/>
          <w:marRight w:val="75"/>
          <w:marTop w:val="75"/>
          <w:marBottom w:val="75"/>
          <w:divBdr>
            <w:top w:val="none" w:sz="0" w:space="0" w:color="auto"/>
            <w:left w:val="none" w:sz="0" w:space="0" w:color="auto"/>
            <w:bottom w:val="none" w:sz="0" w:space="0" w:color="auto"/>
            <w:right w:val="none" w:sz="0" w:space="0" w:color="auto"/>
          </w:divBdr>
        </w:div>
        <w:div w:id="1132095273">
          <w:marLeft w:val="75"/>
          <w:marRight w:val="75"/>
          <w:marTop w:val="75"/>
          <w:marBottom w:val="75"/>
          <w:divBdr>
            <w:top w:val="none" w:sz="0" w:space="0" w:color="auto"/>
            <w:left w:val="none" w:sz="0" w:space="0" w:color="auto"/>
            <w:bottom w:val="none" w:sz="0" w:space="0" w:color="auto"/>
            <w:right w:val="none" w:sz="0" w:space="0" w:color="auto"/>
          </w:divBdr>
        </w:div>
        <w:div w:id="1224213789">
          <w:marLeft w:val="75"/>
          <w:marRight w:val="75"/>
          <w:marTop w:val="75"/>
          <w:marBottom w:val="75"/>
          <w:divBdr>
            <w:top w:val="none" w:sz="0" w:space="0" w:color="auto"/>
            <w:left w:val="none" w:sz="0" w:space="0" w:color="auto"/>
            <w:bottom w:val="none" w:sz="0" w:space="0" w:color="auto"/>
            <w:right w:val="none" w:sz="0" w:space="0" w:color="auto"/>
          </w:divBdr>
        </w:div>
        <w:div w:id="690256102">
          <w:marLeft w:val="75"/>
          <w:marRight w:val="75"/>
          <w:marTop w:val="75"/>
          <w:marBottom w:val="75"/>
          <w:divBdr>
            <w:top w:val="none" w:sz="0" w:space="0" w:color="auto"/>
            <w:left w:val="none" w:sz="0" w:space="0" w:color="auto"/>
            <w:bottom w:val="none" w:sz="0" w:space="0" w:color="auto"/>
            <w:right w:val="none" w:sz="0" w:space="0" w:color="auto"/>
          </w:divBdr>
        </w:div>
        <w:div w:id="757596269">
          <w:marLeft w:val="75"/>
          <w:marRight w:val="75"/>
          <w:marTop w:val="75"/>
          <w:marBottom w:val="75"/>
          <w:divBdr>
            <w:top w:val="none" w:sz="0" w:space="0" w:color="auto"/>
            <w:left w:val="none" w:sz="0" w:space="0" w:color="auto"/>
            <w:bottom w:val="none" w:sz="0" w:space="0" w:color="auto"/>
            <w:right w:val="none" w:sz="0" w:space="0" w:color="auto"/>
          </w:divBdr>
        </w:div>
        <w:div w:id="1352799104">
          <w:marLeft w:val="75"/>
          <w:marRight w:val="75"/>
          <w:marTop w:val="75"/>
          <w:marBottom w:val="75"/>
          <w:divBdr>
            <w:top w:val="none" w:sz="0" w:space="0" w:color="auto"/>
            <w:left w:val="none" w:sz="0" w:space="0" w:color="auto"/>
            <w:bottom w:val="none" w:sz="0" w:space="0" w:color="auto"/>
            <w:right w:val="none" w:sz="0" w:space="0" w:color="auto"/>
          </w:divBdr>
        </w:div>
        <w:div w:id="643311033">
          <w:marLeft w:val="75"/>
          <w:marRight w:val="75"/>
          <w:marTop w:val="75"/>
          <w:marBottom w:val="75"/>
          <w:divBdr>
            <w:top w:val="none" w:sz="0" w:space="0" w:color="auto"/>
            <w:left w:val="none" w:sz="0" w:space="0" w:color="auto"/>
            <w:bottom w:val="none" w:sz="0" w:space="0" w:color="auto"/>
            <w:right w:val="none" w:sz="0" w:space="0" w:color="auto"/>
          </w:divBdr>
        </w:div>
        <w:div w:id="1205098633">
          <w:marLeft w:val="75"/>
          <w:marRight w:val="75"/>
          <w:marTop w:val="75"/>
          <w:marBottom w:val="75"/>
          <w:divBdr>
            <w:top w:val="none" w:sz="0" w:space="0" w:color="auto"/>
            <w:left w:val="none" w:sz="0" w:space="0" w:color="auto"/>
            <w:bottom w:val="none" w:sz="0" w:space="0" w:color="auto"/>
            <w:right w:val="none" w:sz="0" w:space="0" w:color="auto"/>
          </w:divBdr>
        </w:div>
        <w:div w:id="843907751">
          <w:marLeft w:val="75"/>
          <w:marRight w:val="75"/>
          <w:marTop w:val="75"/>
          <w:marBottom w:val="75"/>
          <w:divBdr>
            <w:top w:val="none" w:sz="0" w:space="0" w:color="auto"/>
            <w:left w:val="none" w:sz="0" w:space="0" w:color="auto"/>
            <w:bottom w:val="none" w:sz="0" w:space="0" w:color="auto"/>
            <w:right w:val="none" w:sz="0" w:space="0" w:color="auto"/>
          </w:divBdr>
        </w:div>
        <w:div w:id="1430739764">
          <w:marLeft w:val="75"/>
          <w:marRight w:val="75"/>
          <w:marTop w:val="75"/>
          <w:marBottom w:val="75"/>
          <w:divBdr>
            <w:top w:val="none" w:sz="0" w:space="0" w:color="auto"/>
            <w:left w:val="none" w:sz="0" w:space="0" w:color="auto"/>
            <w:bottom w:val="none" w:sz="0" w:space="0" w:color="auto"/>
            <w:right w:val="none" w:sz="0" w:space="0" w:color="auto"/>
          </w:divBdr>
        </w:div>
        <w:div w:id="45184900">
          <w:marLeft w:val="75"/>
          <w:marRight w:val="75"/>
          <w:marTop w:val="75"/>
          <w:marBottom w:val="75"/>
          <w:divBdr>
            <w:top w:val="none" w:sz="0" w:space="0" w:color="auto"/>
            <w:left w:val="none" w:sz="0" w:space="0" w:color="auto"/>
            <w:bottom w:val="none" w:sz="0" w:space="0" w:color="auto"/>
            <w:right w:val="none" w:sz="0" w:space="0" w:color="auto"/>
          </w:divBdr>
        </w:div>
        <w:div w:id="804009766">
          <w:marLeft w:val="75"/>
          <w:marRight w:val="75"/>
          <w:marTop w:val="75"/>
          <w:marBottom w:val="75"/>
          <w:divBdr>
            <w:top w:val="none" w:sz="0" w:space="0" w:color="auto"/>
            <w:left w:val="none" w:sz="0" w:space="0" w:color="auto"/>
            <w:bottom w:val="none" w:sz="0" w:space="0" w:color="auto"/>
            <w:right w:val="none" w:sz="0" w:space="0" w:color="auto"/>
          </w:divBdr>
        </w:div>
        <w:div w:id="1196850571">
          <w:marLeft w:val="75"/>
          <w:marRight w:val="75"/>
          <w:marTop w:val="75"/>
          <w:marBottom w:val="75"/>
          <w:divBdr>
            <w:top w:val="none" w:sz="0" w:space="0" w:color="auto"/>
            <w:left w:val="none" w:sz="0" w:space="0" w:color="auto"/>
            <w:bottom w:val="none" w:sz="0" w:space="0" w:color="auto"/>
            <w:right w:val="none" w:sz="0" w:space="0" w:color="auto"/>
          </w:divBdr>
        </w:div>
        <w:div w:id="1771512180">
          <w:marLeft w:val="75"/>
          <w:marRight w:val="75"/>
          <w:marTop w:val="75"/>
          <w:marBottom w:val="75"/>
          <w:divBdr>
            <w:top w:val="none" w:sz="0" w:space="0" w:color="auto"/>
            <w:left w:val="none" w:sz="0" w:space="0" w:color="auto"/>
            <w:bottom w:val="none" w:sz="0" w:space="0" w:color="auto"/>
            <w:right w:val="none" w:sz="0" w:space="0" w:color="auto"/>
          </w:divBdr>
        </w:div>
        <w:div w:id="1770855266">
          <w:marLeft w:val="75"/>
          <w:marRight w:val="75"/>
          <w:marTop w:val="75"/>
          <w:marBottom w:val="75"/>
          <w:divBdr>
            <w:top w:val="none" w:sz="0" w:space="0" w:color="auto"/>
            <w:left w:val="none" w:sz="0" w:space="0" w:color="auto"/>
            <w:bottom w:val="none" w:sz="0" w:space="0" w:color="auto"/>
            <w:right w:val="none" w:sz="0" w:space="0" w:color="auto"/>
          </w:divBdr>
        </w:div>
        <w:div w:id="342585162">
          <w:marLeft w:val="75"/>
          <w:marRight w:val="75"/>
          <w:marTop w:val="75"/>
          <w:marBottom w:val="75"/>
          <w:divBdr>
            <w:top w:val="none" w:sz="0" w:space="0" w:color="auto"/>
            <w:left w:val="none" w:sz="0" w:space="0" w:color="auto"/>
            <w:bottom w:val="none" w:sz="0" w:space="0" w:color="auto"/>
            <w:right w:val="none" w:sz="0" w:space="0" w:color="auto"/>
          </w:divBdr>
        </w:div>
        <w:div w:id="76441110">
          <w:marLeft w:val="75"/>
          <w:marRight w:val="75"/>
          <w:marTop w:val="75"/>
          <w:marBottom w:val="75"/>
          <w:divBdr>
            <w:top w:val="none" w:sz="0" w:space="0" w:color="auto"/>
            <w:left w:val="none" w:sz="0" w:space="0" w:color="auto"/>
            <w:bottom w:val="none" w:sz="0" w:space="0" w:color="auto"/>
            <w:right w:val="none" w:sz="0" w:space="0" w:color="auto"/>
          </w:divBdr>
        </w:div>
        <w:div w:id="1940991944">
          <w:marLeft w:val="75"/>
          <w:marRight w:val="75"/>
          <w:marTop w:val="75"/>
          <w:marBottom w:val="75"/>
          <w:divBdr>
            <w:top w:val="none" w:sz="0" w:space="0" w:color="auto"/>
            <w:left w:val="none" w:sz="0" w:space="0" w:color="auto"/>
            <w:bottom w:val="none" w:sz="0" w:space="0" w:color="auto"/>
            <w:right w:val="none" w:sz="0" w:space="0" w:color="auto"/>
          </w:divBdr>
        </w:div>
        <w:div w:id="468284243">
          <w:marLeft w:val="75"/>
          <w:marRight w:val="75"/>
          <w:marTop w:val="75"/>
          <w:marBottom w:val="75"/>
          <w:divBdr>
            <w:top w:val="none" w:sz="0" w:space="0" w:color="auto"/>
            <w:left w:val="none" w:sz="0" w:space="0" w:color="auto"/>
            <w:bottom w:val="none" w:sz="0" w:space="0" w:color="auto"/>
            <w:right w:val="none" w:sz="0" w:space="0" w:color="auto"/>
          </w:divBdr>
        </w:div>
        <w:div w:id="1788310048">
          <w:marLeft w:val="75"/>
          <w:marRight w:val="75"/>
          <w:marTop w:val="75"/>
          <w:marBottom w:val="75"/>
          <w:divBdr>
            <w:top w:val="none" w:sz="0" w:space="0" w:color="auto"/>
            <w:left w:val="none" w:sz="0" w:space="0" w:color="auto"/>
            <w:bottom w:val="none" w:sz="0" w:space="0" w:color="auto"/>
            <w:right w:val="none" w:sz="0" w:space="0" w:color="auto"/>
          </w:divBdr>
        </w:div>
        <w:div w:id="1594850944">
          <w:marLeft w:val="75"/>
          <w:marRight w:val="75"/>
          <w:marTop w:val="75"/>
          <w:marBottom w:val="75"/>
          <w:divBdr>
            <w:top w:val="none" w:sz="0" w:space="0" w:color="auto"/>
            <w:left w:val="none" w:sz="0" w:space="0" w:color="auto"/>
            <w:bottom w:val="none" w:sz="0" w:space="0" w:color="auto"/>
            <w:right w:val="none" w:sz="0" w:space="0" w:color="auto"/>
          </w:divBdr>
        </w:div>
        <w:div w:id="672072002">
          <w:marLeft w:val="75"/>
          <w:marRight w:val="75"/>
          <w:marTop w:val="75"/>
          <w:marBottom w:val="75"/>
          <w:divBdr>
            <w:top w:val="none" w:sz="0" w:space="0" w:color="auto"/>
            <w:left w:val="none" w:sz="0" w:space="0" w:color="auto"/>
            <w:bottom w:val="none" w:sz="0" w:space="0" w:color="auto"/>
            <w:right w:val="none" w:sz="0" w:space="0" w:color="auto"/>
          </w:divBdr>
        </w:div>
        <w:div w:id="1196428208">
          <w:marLeft w:val="75"/>
          <w:marRight w:val="75"/>
          <w:marTop w:val="75"/>
          <w:marBottom w:val="75"/>
          <w:divBdr>
            <w:top w:val="none" w:sz="0" w:space="0" w:color="auto"/>
            <w:left w:val="none" w:sz="0" w:space="0" w:color="auto"/>
            <w:bottom w:val="none" w:sz="0" w:space="0" w:color="auto"/>
            <w:right w:val="none" w:sz="0" w:space="0" w:color="auto"/>
          </w:divBdr>
        </w:div>
        <w:div w:id="1638298961">
          <w:marLeft w:val="75"/>
          <w:marRight w:val="75"/>
          <w:marTop w:val="75"/>
          <w:marBottom w:val="75"/>
          <w:divBdr>
            <w:top w:val="none" w:sz="0" w:space="0" w:color="auto"/>
            <w:left w:val="none" w:sz="0" w:space="0" w:color="auto"/>
            <w:bottom w:val="none" w:sz="0" w:space="0" w:color="auto"/>
            <w:right w:val="none" w:sz="0" w:space="0" w:color="auto"/>
          </w:divBdr>
        </w:div>
        <w:div w:id="1577784888">
          <w:marLeft w:val="75"/>
          <w:marRight w:val="75"/>
          <w:marTop w:val="75"/>
          <w:marBottom w:val="75"/>
          <w:divBdr>
            <w:top w:val="none" w:sz="0" w:space="0" w:color="auto"/>
            <w:left w:val="none" w:sz="0" w:space="0" w:color="auto"/>
            <w:bottom w:val="none" w:sz="0" w:space="0" w:color="auto"/>
            <w:right w:val="none" w:sz="0" w:space="0" w:color="auto"/>
          </w:divBdr>
        </w:div>
        <w:div w:id="1831797045">
          <w:marLeft w:val="75"/>
          <w:marRight w:val="75"/>
          <w:marTop w:val="75"/>
          <w:marBottom w:val="75"/>
          <w:divBdr>
            <w:top w:val="none" w:sz="0" w:space="0" w:color="auto"/>
            <w:left w:val="none" w:sz="0" w:space="0" w:color="auto"/>
            <w:bottom w:val="none" w:sz="0" w:space="0" w:color="auto"/>
            <w:right w:val="none" w:sz="0" w:space="0" w:color="auto"/>
          </w:divBdr>
        </w:div>
        <w:div w:id="1538464831">
          <w:marLeft w:val="75"/>
          <w:marRight w:val="75"/>
          <w:marTop w:val="75"/>
          <w:marBottom w:val="75"/>
          <w:divBdr>
            <w:top w:val="none" w:sz="0" w:space="0" w:color="auto"/>
            <w:left w:val="none" w:sz="0" w:space="0" w:color="auto"/>
            <w:bottom w:val="none" w:sz="0" w:space="0" w:color="auto"/>
            <w:right w:val="none" w:sz="0" w:space="0" w:color="auto"/>
          </w:divBdr>
        </w:div>
        <w:div w:id="682515639">
          <w:marLeft w:val="75"/>
          <w:marRight w:val="75"/>
          <w:marTop w:val="75"/>
          <w:marBottom w:val="75"/>
          <w:divBdr>
            <w:top w:val="none" w:sz="0" w:space="0" w:color="auto"/>
            <w:left w:val="none" w:sz="0" w:space="0" w:color="auto"/>
            <w:bottom w:val="none" w:sz="0" w:space="0" w:color="auto"/>
            <w:right w:val="none" w:sz="0" w:space="0" w:color="auto"/>
          </w:divBdr>
        </w:div>
        <w:div w:id="1935358896">
          <w:marLeft w:val="75"/>
          <w:marRight w:val="75"/>
          <w:marTop w:val="75"/>
          <w:marBottom w:val="75"/>
          <w:divBdr>
            <w:top w:val="none" w:sz="0" w:space="0" w:color="auto"/>
            <w:left w:val="none" w:sz="0" w:space="0" w:color="auto"/>
            <w:bottom w:val="none" w:sz="0" w:space="0" w:color="auto"/>
            <w:right w:val="none" w:sz="0" w:space="0" w:color="auto"/>
          </w:divBdr>
        </w:div>
        <w:div w:id="1747339323">
          <w:marLeft w:val="75"/>
          <w:marRight w:val="75"/>
          <w:marTop w:val="75"/>
          <w:marBottom w:val="75"/>
          <w:divBdr>
            <w:top w:val="none" w:sz="0" w:space="0" w:color="auto"/>
            <w:left w:val="none" w:sz="0" w:space="0" w:color="auto"/>
            <w:bottom w:val="none" w:sz="0" w:space="0" w:color="auto"/>
            <w:right w:val="none" w:sz="0" w:space="0" w:color="auto"/>
          </w:divBdr>
        </w:div>
        <w:div w:id="441266712">
          <w:marLeft w:val="75"/>
          <w:marRight w:val="75"/>
          <w:marTop w:val="75"/>
          <w:marBottom w:val="75"/>
          <w:divBdr>
            <w:top w:val="none" w:sz="0" w:space="0" w:color="auto"/>
            <w:left w:val="none" w:sz="0" w:space="0" w:color="auto"/>
            <w:bottom w:val="none" w:sz="0" w:space="0" w:color="auto"/>
            <w:right w:val="none" w:sz="0" w:space="0" w:color="auto"/>
          </w:divBdr>
        </w:div>
        <w:div w:id="1583878844">
          <w:marLeft w:val="75"/>
          <w:marRight w:val="75"/>
          <w:marTop w:val="75"/>
          <w:marBottom w:val="75"/>
          <w:divBdr>
            <w:top w:val="none" w:sz="0" w:space="0" w:color="auto"/>
            <w:left w:val="none" w:sz="0" w:space="0" w:color="auto"/>
            <w:bottom w:val="none" w:sz="0" w:space="0" w:color="auto"/>
            <w:right w:val="none" w:sz="0" w:space="0" w:color="auto"/>
          </w:divBdr>
        </w:div>
        <w:div w:id="1255742084">
          <w:marLeft w:val="75"/>
          <w:marRight w:val="75"/>
          <w:marTop w:val="75"/>
          <w:marBottom w:val="75"/>
          <w:divBdr>
            <w:top w:val="none" w:sz="0" w:space="0" w:color="auto"/>
            <w:left w:val="none" w:sz="0" w:space="0" w:color="auto"/>
            <w:bottom w:val="none" w:sz="0" w:space="0" w:color="auto"/>
            <w:right w:val="none" w:sz="0" w:space="0" w:color="auto"/>
          </w:divBdr>
        </w:div>
        <w:div w:id="1143500526">
          <w:marLeft w:val="75"/>
          <w:marRight w:val="75"/>
          <w:marTop w:val="75"/>
          <w:marBottom w:val="75"/>
          <w:divBdr>
            <w:top w:val="none" w:sz="0" w:space="0" w:color="auto"/>
            <w:left w:val="none" w:sz="0" w:space="0" w:color="auto"/>
            <w:bottom w:val="none" w:sz="0" w:space="0" w:color="auto"/>
            <w:right w:val="none" w:sz="0" w:space="0" w:color="auto"/>
          </w:divBdr>
        </w:div>
        <w:div w:id="1050110288">
          <w:marLeft w:val="75"/>
          <w:marRight w:val="75"/>
          <w:marTop w:val="75"/>
          <w:marBottom w:val="75"/>
          <w:divBdr>
            <w:top w:val="none" w:sz="0" w:space="0" w:color="auto"/>
            <w:left w:val="none" w:sz="0" w:space="0" w:color="auto"/>
            <w:bottom w:val="none" w:sz="0" w:space="0" w:color="auto"/>
            <w:right w:val="none" w:sz="0" w:space="0" w:color="auto"/>
          </w:divBdr>
        </w:div>
        <w:div w:id="1189953584">
          <w:marLeft w:val="75"/>
          <w:marRight w:val="75"/>
          <w:marTop w:val="75"/>
          <w:marBottom w:val="75"/>
          <w:divBdr>
            <w:top w:val="none" w:sz="0" w:space="0" w:color="auto"/>
            <w:left w:val="none" w:sz="0" w:space="0" w:color="auto"/>
            <w:bottom w:val="none" w:sz="0" w:space="0" w:color="auto"/>
            <w:right w:val="none" w:sz="0" w:space="0" w:color="auto"/>
          </w:divBdr>
        </w:div>
        <w:div w:id="364797683">
          <w:marLeft w:val="75"/>
          <w:marRight w:val="75"/>
          <w:marTop w:val="75"/>
          <w:marBottom w:val="75"/>
          <w:divBdr>
            <w:top w:val="none" w:sz="0" w:space="0" w:color="auto"/>
            <w:left w:val="none" w:sz="0" w:space="0" w:color="auto"/>
            <w:bottom w:val="none" w:sz="0" w:space="0" w:color="auto"/>
            <w:right w:val="none" w:sz="0" w:space="0" w:color="auto"/>
          </w:divBdr>
        </w:div>
        <w:div w:id="869073730">
          <w:marLeft w:val="75"/>
          <w:marRight w:val="75"/>
          <w:marTop w:val="75"/>
          <w:marBottom w:val="75"/>
          <w:divBdr>
            <w:top w:val="none" w:sz="0" w:space="0" w:color="auto"/>
            <w:left w:val="none" w:sz="0" w:space="0" w:color="auto"/>
            <w:bottom w:val="none" w:sz="0" w:space="0" w:color="auto"/>
            <w:right w:val="none" w:sz="0" w:space="0" w:color="auto"/>
          </w:divBdr>
        </w:div>
        <w:div w:id="2015915053">
          <w:marLeft w:val="75"/>
          <w:marRight w:val="75"/>
          <w:marTop w:val="75"/>
          <w:marBottom w:val="75"/>
          <w:divBdr>
            <w:top w:val="none" w:sz="0" w:space="0" w:color="auto"/>
            <w:left w:val="none" w:sz="0" w:space="0" w:color="auto"/>
            <w:bottom w:val="none" w:sz="0" w:space="0" w:color="auto"/>
            <w:right w:val="none" w:sz="0" w:space="0" w:color="auto"/>
          </w:divBdr>
        </w:div>
        <w:div w:id="705104385">
          <w:marLeft w:val="75"/>
          <w:marRight w:val="75"/>
          <w:marTop w:val="75"/>
          <w:marBottom w:val="75"/>
          <w:divBdr>
            <w:top w:val="none" w:sz="0" w:space="0" w:color="auto"/>
            <w:left w:val="none" w:sz="0" w:space="0" w:color="auto"/>
            <w:bottom w:val="none" w:sz="0" w:space="0" w:color="auto"/>
            <w:right w:val="none" w:sz="0" w:space="0" w:color="auto"/>
          </w:divBdr>
        </w:div>
        <w:div w:id="1297025139">
          <w:marLeft w:val="75"/>
          <w:marRight w:val="75"/>
          <w:marTop w:val="75"/>
          <w:marBottom w:val="75"/>
          <w:divBdr>
            <w:top w:val="none" w:sz="0" w:space="0" w:color="auto"/>
            <w:left w:val="none" w:sz="0" w:space="0" w:color="auto"/>
            <w:bottom w:val="none" w:sz="0" w:space="0" w:color="auto"/>
            <w:right w:val="none" w:sz="0" w:space="0" w:color="auto"/>
          </w:divBdr>
        </w:div>
        <w:div w:id="1092092270">
          <w:marLeft w:val="75"/>
          <w:marRight w:val="75"/>
          <w:marTop w:val="75"/>
          <w:marBottom w:val="75"/>
          <w:divBdr>
            <w:top w:val="none" w:sz="0" w:space="0" w:color="auto"/>
            <w:left w:val="none" w:sz="0" w:space="0" w:color="auto"/>
            <w:bottom w:val="none" w:sz="0" w:space="0" w:color="auto"/>
            <w:right w:val="none" w:sz="0" w:space="0" w:color="auto"/>
          </w:divBdr>
        </w:div>
        <w:div w:id="1606110291">
          <w:marLeft w:val="75"/>
          <w:marRight w:val="75"/>
          <w:marTop w:val="75"/>
          <w:marBottom w:val="75"/>
          <w:divBdr>
            <w:top w:val="none" w:sz="0" w:space="0" w:color="auto"/>
            <w:left w:val="none" w:sz="0" w:space="0" w:color="auto"/>
            <w:bottom w:val="none" w:sz="0" w:space="0" w:color="auto"/>
            <w:right w:val="none" w:sz="0" w:space="0" w:color="auto"/>
          </w:divBdr>
        </w:div>
        <w:div w:id="683828445">
          <w:marLeft w:val="75"/>
          <w:marRight w:val="75"/>
          <w:marTop w:val="75"/>
          <w:marBottom w:val="75"/>
          <w:divBdr>
            <w:top w:val="none" w:sz="0" w:space="0" w:color="auto"/>
            <w:left w:val="none" w:sz="0" w:space="0" w:color="auto"/>
            <w:bottom w:val="none" w:sz="0" w:space="0" w:color="auto"/>
            <w:right w:val="none" w:sz="0" w:space="0" w:color="auto"/>
          </w:divBdr>
        </w:div>
        <w:div w:id="247547374">
          <w:marLeft w:val="75"/>
          <w:marRight w:val="75"/>
          <w:marTop w:val="75"/>
          <w:marBottom w:val="75"/>
          <w:divBdr>
            <w:top w:val="none" w:sz="0" w:space="0" w:color="auto"/>
            <w:left w:val="none" w:sz="0" w:space="0" w:color="auto"/>
            <w:bottom w:val="none" w:sz="0" w:space="0" w:color="auto"/>
            <w:right w:val="none" w:sz="0" w:space="0" w:color="auto"/>
          </w:divBdr>
        </w:div>
        <w:div w:id="1768305986">
          <w:marLeft w:val="75"/>
          <w:marRight w:val="75"/>
          <w:marTop w:val="75"/>
          <w:marBottom w:val="75"/>
          <w:divBdr>
            <w:top w:val="none" w:sz="0" w:space="0" w:color="auto"/>
            <w:left w:val="none" w:sz="0" w:space="0" w:color="auto"/>
            <w:bottom w:val="none" w:sz="0" w:space="0" w:color="auto"/>
            <w:right w:val="none" w:sz="0" w:space="0" w:color="auto"/>
          </w:divBdr>
        </w:div>
        <w:div w:id="713165162">
          <w:marLeft w:val="75"/>
          <w:marRight w:val="75"/>
          <w:marTop w:val="75"/>
          <w:marBottom w:val="75"/>
          <w:divBdr>
            <w:top w:val="none" w:sz="0" w:space="0" w:color="auto"/>
            <w:left w:val="none" w:sz="0" w:space="0" w:color="auto"/>
            <w:bottom w:val="none" w:sz="0" w:space="0" w:color="auto"/>
            <w:right w:val="none" w:sz="0" w:space="0" w:color="auto"/>
          </w:divBdr>
        </w:div>
        <w:div w:id="898058280">
          <w:marLeft w:val="75"/>
          <w:marRight w:val="75"/>
          <w:marTop w:val="75"/>
          <w:marBottom w:val="75"/>
          <w:divBdr>
            <w:top w:val="none" w:sz="0" w:space="0" w:color="auto"/>
            <w:left w:val="none" w:sz="0" w:space="0" w:color="auto"/>
            <w:bottom w:val="none" w:sz="0" w:space="0" w:color="auto"/>
            <w:right w:val="none" w:sz="0" w:space="0" w:color="auto"/>
          </w:divBdr>
        </w:div>
        <w:div w:id="988241811">
          <w:marLeft w:val="75"/>
          <w:marRight w:val="75"/>
          <w:marTop w:val="75"/>
          <w:marBottom w:val="75"/>
          <w:divBdr>
            <w:top w:val="none" w:sz="0" w:space="0" w:color="auto"/>
            <w:left w:val="none" w:sz="0" w:space="0" w:color="auto"/>
            <w:bottom w:val="none" w:sz="0" w:space="0" w:color="auto"/>
            <w:right w:val="none" w:sz="0" w:space="0" w:color="auto"/>
          </w:divBdr>
        </w:div>
        <w:div w:id="877862140">
          <w:marLeft w:val="75"/>
          <w:marRight w:val="75"/>
          <w:marTop w:val="75"/>
          <w:marBottom w:val="75"/>
          <w:divBdr>
            <w:top w:val="none" w:sz="0" w:space="0" w:color="auto"/>
            <w:left w:val="none" w:sz="0" w:space="0" w:color="auto"/>
            <w:bottom w:val="none" w:sz="0" w:space="0" w:color="auto"/>
            <w:right w:val="none" w:sz="0" w:space="0" w:color="auto"/>
          </w:divBdr>
        </w:div>
        <w:div w:id="2125071712">
          <w:marLeft w:val="75"/>
          <w:marRight w:val="75"/>
          <w:marTop w:val="75"/>
          <w:marBottom w:val="75"/>
          <w:divBdr>
            <w:top w:val="none" w:sz="0" w:space="0" w:color="auto"/>
            <w:left w:val="none" w:sz="0" w:space="0" w:color="auto"/>
            <w:bottom w:val="none" w:sz="0" w:space="0" w:color="auto"/>
            <w:right w:val="none" w:sz="0" w:space="0" w:color="auto"/>
          </w:divBdr>
        </w:div>
        <w:div w:id="914511717">
          <w:marLeft w:val="75"/>
          <w:marRight w:val="75"/>
          <w:marTop w:val="75"/>
          <w:marBottom w:val="75"/>
          <w:divBdr>
            <w:top w:val="none" w:sz="0" w:space="0" w:color="auto"/>
            <w:left w:val="none" w:sz="0" w:space="0" w:color="auto"/>
            <w:bottom w:val="none" w:sz="0" w:space="0" w:color="auto"/>
            <w:right w:val="none" w:sz="0" w:space="0" w:color="auto"/>
          </w:divBdr>
        </w:div>
        <w:div w:id="1314799870">
          <w:marLeft w:val="75"/>
          <w:marRight w:val="75"/>
          <w:marTop w:val="75"/>
          <w:marBottom w:val="75"/>
          <w:divBdr>
            <w:top w:val="none" w:sz="0" w:space="0" w:color="auto"/>
            <w:left w:val="none" w:sz="0" w:space="0" w:color="auto"/>
            <w:bottom w:val="none" w:sz="0" w:space="0" w:color="auto"/>
            <w:right w:val="none" w:sz="0" w:space="0" w:color="auto"/>
          </w:divBdr>
        </w:div>
        <w:div w:id="2126343621">
          <w:marLeft w:val="75"/>
          <w:marRight w:val="75"/>
          <w:marTop w:val="75"/>
          <w:marBottom w:val="75"/>
          <w:divBdr>
            <w:top w:val="none" w:sz="0" w:space="0" w:color="auto"/>
            <w:left w:val="none" w:sz="0" w:space="0" w:color="auto"/>
            <w:bottom w:val="none" w:sz="0" w:space="0" w:color="auto"/>
            <w:right w:val="none" w:sz="0" w:space="0" w:color="auto"/>
          </w:divBdr>
        </w:div>
        <w:div w:id="1484007995">
          <w:marLeft w:val="75"/>
          <w:marRight w:val="75"/>
          <w:marTop w:val="75"/>
          <w:marBottom w:val="75"/>
          <w:divBdr>
            <w:top w:val="none" w:sz="0" w:space="0" w:color="auto"/>
            <w:left w:val="none" w:sz="0" w:space="0" w:color="auto"/>
            <w:bottom w:val="none" w:sz="0" w:space="0" w:color="auto"/>
            <w:right w:val="none" w:sz="0" w:space="0" w:color="auto"/>
          </w:divBdr>
        </w:div>
        <w:div w:id="700278557">
          <w:marLeft w:val="75"/>
          <w:marRight w:val="75"/>
          <w:marTop w:val="75"/>
          <w:marBottom w:val="75"/>
          <w:divBdr>
            <w:top w:val="none" w:sz="0" w:space="0" w:color="auto"/>
            <w:left w:val="none" w:sz="0" w:space="0" w:color="auto"/>
            <w:bottom w:val="none" w:sz="0" w:space="0" w:color="auto"/>
            <w:right w:val="none" w:sz="0" w:space="0" w:color="auto"/>
          </w:divBdr>
        </w:div>
        <w:div w:id="1929849549">
          <w:marLeft w:val="75"/>
          <w:marRight w:val="75"/>
          <w:marTop w:val="75"/>
          <w:marBottom w:val="75"/>
          <w:divBdr>
            <w:top w:val="none" w:sz="0" w:space="0" w:color="auto"/>
            <w:left w:val="none" w:sz="0" w:space="0" w:color="auto"/>
            <w:bottom w:val="none" w:sz="0" w:space="0" w:color="auto"/>
            <w:right w:val="none" w:sz="0" w:space="0" w:color="auto"/>
          </w:divBdr>
        </w:div>
        <w:div w:id="454762473">
          <w:marLeft w:val="75"/>
          <w:marRight w:val="75"/>
          <w:marTop w:val="75"/>
          <w:marBottom w:val="75"/>
          <w:divBdr>
            <w:top w:val="none" w:sz="0" w:space="0" w:color="auto"/>
            <w:left w:val="none" w:sz="0" w:space="0" w:color="auto"/>
            <w:bottom w:val="none" w:sz="0" w:space="0" w:color="auto"/>
            <w:right w:val="none" w:sz="0" w:space="0" w:color="auto"/>
          </w:divBdr>
        </w:div>
        <w:div w:id="752168605">
          <w:marLeft w:val="75"/>
          <w:marRight w:val="75"/>
          <w:marTop w:val="75"/>
          <w:marBottom w:val="75"/>
          <w:divBdr>
            <w:top w:val="none" w:sz="0" w:space="0" w:color="auto"/>
            <w:left w:val="none" w:sz="0" w:space="0" w:color="auto"/>
            <w:bottom w:val="none" w:sz="0" w:space="0" w:color="auto"/>
            <w:right w:val="none" w:sz="0" w:space="0" w:color="auto"/>
          </w:divBdr>
        </w:div>
        <w:div w:id="1413164357">
          <w:marLeft w:val="75"/>
          <w:marRight w:val="75"/>
          <w:marTop w:val="75"/>
          <w:marBottom w:val="75"/>
          <w:divBdr>
            <w:top w:val="none" w:sz="0" w:space="0" w:color="auto"/>
            <w:left w:val="none" w:sz="0" w:space="0" w:color="auto"/>
            <w:bottom w:val="none" w:sz="0" w:space="0" w:color="auto"/>
            <w:right w:val="none" w:sz="0" w:space="0" w:color="auto"/>
          </w:divBdr>
        </w:div>
        <w:div w:id="1392387881">
          <w:marLeft w:val="75"/>
          <w:marRight w:val="75"/>
          <w:marTop w:val="75"/>
          <w:marBottom w:val="75"/>
          <w:divBdr>
            <w:top w:val="none" w:sz="0" w:space="0" w:color="auto"/>
            <w:left w:val="none" w:sz="0" w:space="0" w:color="auto"/>
            <w:bottom w:val="none" w:sz="0" w:space="0" w:color="auto"/>
            <w:right w:val="none" w:sz="0" w:space="0" w:color="auto"/>
          </w:divBdr>
        </w:div>
        <w:div w:id="1803304375">
          <w:marLeft w:val="75"/>
          <w:marRight w:val="75"/>
          <w:marTop w:val="75"/>
          <w:marBottom w:val="75"/>
          <w:divBdr>
            <w:top w:val="none" w:sz="0" w:space="0" w:color="auto"/>
            <w:left w:val="none" w:sz="0" w:space="0" w:color="auto"/>
            <w:bottom w:val="none" w:sz="0" w:space="0" w:color="auto"/>
            <w:right w:val="none" w:sz="0" w:space="0" w:color="auto"/>
          </w:divBdr>
        </w:div>
        <w:div w:id="1025399720">
          <w:marLeft w:val="75"/>
          <w:marRight w:val="75"/>
          <w:marTop w:val="75"/>
          <w:marBottom w:val="75"/>
          <w:divBdr>
            <w:top w:val="none" w:sz="0" w:space="0" w:color="auto"/>
            <w:left w:val="none" w:sz="0" w:space="0" w:color="auto"/>
            <w:bottom w:val="none" w:sz="0" w:space="0" w:color="auto"/>
            <w:right w:val="none" w:sz="0" w:space="0" w:color="auto"/>
          </w:divBdr>
        </w:div>
        <w:div w:id="1360815075">
          <w:marLeft w:val="75"/>
          <w:marRight w:val="75"/>
          <w:marTop w:val="75"/>
          <w:marBottom w:val="75"/>
          <w:divBdr>
            <w:top w:val="none" w:sz="0" w:space="0" w:color="auto"/>
            <w:left w:val="none" w:sz="0" w:space="0" w:color="auto"/>
            <w:bottom w:val="none" w:sz="0" w:space="0" w:color="auto"/>
            <w:right w:val="none" w:sz="0" w:space="0" w:color="auto"/>
          </w:divBdr>
        </w:div>
        <w:div w:id="400374069">
          <w:marLeft w:val="75"/>
          <w:marRight w:val="75"/>
          <w:marTop w:val="75"/>
          <w:marBottom w:val="75"/>
          <w:divBdr>
            <w:top w:val="none" w:sz="0" w:space="0" w:color="auto"/>
            <w:left w:val="none" w:sz="0" w:space="0" w:color="auto"/>
            <w:bottom w:val="none" w:sz="0" w:space="0" w:color="auto"/>
            <w:right w:val="none" w:sz="0" w:space="0" w:color="auto"/>
          </w:divBdr>
        </w:div>
        <w:div w:id="764611824">
          <w:marLeft w:val="75"/>
          <w:marRight w:val="75"/>
          <w:marTop w:val="75"/>
          <w:marBottom w:val="75"/>
          <w:divBdr>
            <w:top w:val="none" w:sz="0" w:space="0" w:color="auto"/>
            <w:left w:val="none" w:sz="0" w:space="0" w:color="auto"/>
            <w:bottom w:val="none" w:sz="0" w:space="0" w:color="auto"/>
            <w:right w:val="none" w:sz="0" w:space="0" w:color="auto"/>
          </w:divBdr>
        </w:div>
        <w:div w:id="1578246168">
          <w:marLeft w:val="75"/>
          <w:marRight w:val="75"/>
          <w:marTop w:val="75"/>
          <w:marBottom w:val="75"/>
          <w:divBdr>
            <w:top w:val="none" w:sz="0" w:space="0" w:color="auto"/>
            <w:left w:val="none" w:sz="0" w:space="0" w:color="auto"/>
            <w:bottom w:val="none" w:sz="0" w:space="0" w:color="auto"/>
            <w:right w:val="none" w:sz="0" w:space="0" w:color="auto"/>
          </w:divBdr>
        </w:div>
        <w:div w:id="1408728564">
          <w:marLeft w:val="75"/>
          <w:marRight w:val="75"/>
          <w:marTop w:val="75"/>
          <w:marBottom w:val="75"/>
          <w:divBdr>
            <w:top w:val="none" w:sz="0" w:space="0" w:color="auto"/>
            <w:left w:val="none" w:sz="0" w:space="0" w:color="auto"/>
            <w:bottom w:val="none" w:sz="0" w:space="0" w:color="auto"/>
            <w:right w:val="none" w:sz="0" w:space="0" w:color="auto"/>
          </w:divBdr>
        </w:div>
        <w:div w:id="370228417">
          <w:marLeft w:val="75"/>
          <w:marRight w:val="75"/>
          <w:marTop w:val="75"/>
          <w:marBottom w:val="75"/>
          <w:divBdr>
            <w:top w:val="none" w:sz="0" w:space="0" w:color="auto"/>
            <w:left w:val="none" w:sz="0" w:space="0" w:color="auto"/>
            <w:bottom w:val="none" w:sz="0" w:space="0" w:color="auto"/>
            <w:right w:val="none" w:sz="0" w:space="0" w:color="auto"/>
          </w:divBdr>
        </w:div>
        <w:div w:id="1397975367">
          <w:marLeft w:val="75"/>
          <w:marRight w:val="75"/>
          <w:marTop w:val="75"/>
          <w:marBottom w:val="75"/>
          <w:divBdr>
            <w:top w:val="none" w:sz="0" w:space="0" w:color="auto"/>
            <w:left w:val="none" w:sz="0" w:space="0" w:color="auto"/>
            <w:bottom w:val="none" w:sz="0" w:space="0" w:color="auto"/>
            <w:right w:val="none" w:sz="0" w:space="0" w:color="auto"/>
          </w:divBdr>
        </w:div>
        <w:div w:id="1993095494">
          <w:marLeft w:val="75"/>
          <w:marRight w:val="75"/>
          <w:marTop w:val="75"/>
          <w:marBottom w:val="75"/>
          <w:divBdr>
            <w:top w:val="none" w:sz="0" w:space="0" w:color="auto"/>
            <w:left w:val="none" w:sz="0" w:space="0" w:color="auto"/>
            <w:bottom w:val="none" w:sz="0" w:space="0" w:color="auto"/>
            <w:right w:val="none" w:sz="0" w:space="0" w:color="auto"/>
          </w:divBdr>
        </w:div>
        <w:div w:id="1225145709">
          <w:marLeft w:val="75"/>
          <w:marRight w:val="75"/>
          <w:marTop w:val="75"/>
          <w:marBottom w:val="75"/>
          <w:divBdr>
            <w:top w:val="none" w:sz="0" w:space="0" w:color="auto"/>
            <w:left w:val="none" w:sz="0" w:space="0" w:color="auto"/>
            <w:bottom w:val="none" w:sz="0" w:space="0" w:color="auto"/>
            <w:right w:val="none" w:sz="0" w:space="0" w:color="auto"/>
          </w:divBdr>
        </w:div>
        <w:div w:id="424033893">
          <w:marLeft w:val="75"/>
          <w:marRight w:val="75"/>
          <w:marTop w:val="75"/>
          <w:marBottom w:val="75"/>
          <w:divBdr>
            <w:top w:val="none" w:sz="0" w:space="0" w:color="auto"/>
            <w:left w:val="none" w:sz="0" w:space="0" w:color="auto"/>
            <w:bottom w:val="none" w:sz="0" w:space="0" w:color="auto"/>
            <w:right w:val="none" w:sz="0" w:space="0" w:color="auto"/>
          </w:divBdr>
        </w:div>
        <w:div w:id="1006134569">
          <w:marLeft w:val="75"/>
          <w:marRight w:val="75"/>
          <w:marTop w:val="75"/>
          <w:marBottom w:val="75"/>
          <w:divBdr>
            <w:top w:val="none" w:sz="0" w:space="0" w:color="auto"/>
            <w:left w:val="none" w:sz="0" w:space="0" w:color="auto"/>
            <w:bottom w:val="none" w:sz="0" w:space="0" w:color="auto"/>
            <w:right w:val="none" w:sz="0" w:space="0" w:color="auto"/>
          </w:divBdr>
        </w:div>
        <w:div w:id="1983846491">
          <w:marLeft w:val="75"/>
          <w:marRight w:val="75"/>
          <w:marTop w:val="75"/>
          <w:marBottom w:val="75"/>
          <w:divBdr>
            <w:top w:val="none" w:sz="0" w:space="0" w:color="auto"/>
            <w:left w:val="none" w:sz="0" w:space="0" w:color="auto"/>
            <w:bottom w:val="none" w:sz="0" w:space="0" w:color="auto"/>
            <w:right w:val="none" w:sz="0" w:space="0" w:color="auto"/>
          </w:divBdr>
        </w:div>
        <w:div w:id="2045060831">
          <w:marLeft w:val="75"/>
          <w:marRight w:val="75"/>
          <w:marTop w:val="75"/>
          <w:marBottom w:val="75"/>
          <w:divBdr>
            <w:top w:val="none" w:sz="0" w:space="0" w:color="auto"/>
            <w:left w:val="none" w:sz="0" w:space="0" w:color="auto"/>
            <w:bottom w:val="none" w:sz="0" w:space="0" w:color="auto"/>
            <w:right w:val="none" w:sz="0" w:space="0" w:color="auto"/>
          </w:divBdr>
        </w:div>
        <w:div w:id="1082602213">
          <w:marLeft w:val="75"/>
          <w:marRight w:val="75"/>
          <w:marTop w:val="75"/>
          <w:marBottom w:val="75"/>
          <w:divBdr>
            <w:top w:val="none" w:sz="0" w:space="0" w:color="auto"/>
            <w:left w:val="none" w:sz="0" w:space="0" w:color="auto"/>
            <w:bottom w:val="none" w:sz="0" w:space="0" w:color="auto"/>
            <w:right w:val="none" w:sz="0" w:space="0" w:color="auto"/>
          </w:divBdr>
        </w:div>
        <w:div w:id="385835157">
          <w:marLeft w:val="75"/>
          <w:marRight w:val="75"/>
          <w:marTop w:val="75"/>
          <w:marBottom w:val="75"/>
          <w:divBdr>
            <w:top w:val="none" w:sz="0" w:space="0" w:color="auto"/>
            <w:left w:val="none" w:sz="0" w:space="0" w:color="auto"/>
            <w:bottom w:val="none" w:sz="0" w:space="0" w:color="auto"/>
            <w:right w:val="none" w:sz="0" w:space="0" w:color="auto"/>
          </w:divBdr>
        </w:div>
        <w:div w:id="1640916400">
          <w:marLeft w:val="75"/>
          <w:marRight w:val="75"/>
          <w:marTop w:val="75"/>
          <w:marBottom w:val="75"/>
          <w:divBdr>
            <w:top w:val="none" w:sz="0" w:space="0" w:color="auto"/>
            <w:left w:val="none" w:sz="0" w:space="0" w:color="auto"/>
            <w:bottom w:val="none" w:sz="0" w:space="0" w:color="auto"/>
            <w:right w:val="none" w:sz="0" w:space="0" w:color="auto"/>
          </w:divBdr>
        </w:div>
        <w:div w:id="1035036854">
          <w:marLeft w:val="75"/>
          <w:marRight w:val="75"/>
          <w:marTop w:val="75"/>
          <w:marBottom w:val="75"/>
          <w:divBdr>
            <w:top w:val="none" w:sz="0" w:space="0" w:color="auto"/>
            <w:left w:val="none" w:sz="0" w:space="0" w:color="auto"/>
            <w:bottom w:val="none" w:sz="0" w:space="0" w:color="auto"/>
            <w:right w:val="none" w:sz="0" w:space="0" w:color="auto"/>
          </w:divBdr>
        </w:div>
        <w:div w:id="874848234">
          <w:marLeft w:val="75"/>
          <w:marRight w:val="75"/>
          <w:marTop w:val="75"/>
          <w:marBottom w:val="75"/>
          <w:divBdr>
            <w:top w:val="none" w:sz="0" w:space="0" w:color="auto"/>
            <w:left w:val="none" w:sz="0" w:space="0" w:color="auto"/>
            <w:bottom w:val="none" w:sz="0" w:space="0" w:color="auto"/>
            <w:right w:val="none" w:sz="0" w:space="0" w:color="auto"/>
          </w:divBdr>
        </w:div>
        <w:div w:id="1607232572">
          <w:marLeft w:val="75"/>
          <w:marRight w:val="75"/>
          <w:marTop w:val="75"/>
          <w:marBottom w:val="75"/>
          <w:divBdr>
            <w:top w:val="none" w:sz="0" w:space="0" w:color="auto"/>
            <w:left w:val="none" w:sz="0" w:space="0" w:color="auto"/>
            <w:bottom w:val="none" w:sz="0" w:space="0" w:color="auto"/>
            <w:right w:val="none" w:sz="0" w:space="0" w:color="auto"/>
          </w:divBdr>
        </w:div>
        <w:div w:id="1503089108">
          <w:marLeft w:val="75"/>
          <w:marRight w:val="75"/>
          <w:marTop w:val="75"/>
          <w:marBottom w:val="75"/>
          <w:divBdr>
            <w:top w:val="none" w:sz="0" w:space="0" w:color="auto"/>
            <w:left w:val="none" w:sz="0" w:space="0" w:color="auto"/>
            <w:bottom w:val="none" w:sz="0" w:space="0" w:color="auto"/>
            <w:right w:val="none" w:sz="0" w:space="0" w:color="auto"/>
          </w:divBdr>
        </w:div>
        <w:div w:id="1186092698">
          <w:marLeft w:val="75"/>
          <w:marRight w:val="75"/>
          <w:marTop w:val="75"/>
          <w:marBottom w:val="75"/>
          <w:divBdr>
            <w:top w:val="none" w:sz="0" w:space="0" w:color="auto"/>
            <w:left w:val="none" w:sz="0" w:space="0" w:color="auto"/>
            <w:bottom w:val="none" w:sz="0" w:space="0" w:color="auto"/>
            <w:right w:val="none" w:sz="0" w:space="0" w:color="auto"/>
          </w:divBdr>
        </w:div>
        <w:div w:id="1736318892">
          <w:marLeft w:val="75"/>
          <w:marRight w:val="75"/>
          <w:marTop w:val="75"/>
          <w:marBottom w:val="75"/>
          <w:divBdr>
            <w:top w:val="none" w:sz="0" w:space="0" w:color="auto"/>
            <w:left w:val="none" w:sz="0" w:space="0" w:color="auto"/>
            <w:bottom w:val="none" w:sz="0" w:space="0" w:color="auto"/>
            <w:right w:val="none" w:sz="0" w:space="0" w:color="auto"/>
          </w:divBdr>
        </w:div>
        <w:div w:id="228540005">
          <w:marLeft w:val="75"/>
          <w:marRight w:val="75"/>
          <w:marTop w:val="75"/>
          <w:marBottom w:val="75"/>
          <w:divBdr>
            <w:top w:val="none" w:sz="0" w:space="0" w:color="auto"/>
            <w:left w:val="none" w:sz="0" w:space="0" w:color="auto"/>
            <w:bottom w:val="none" w:sz="0" w:space="0" w:color="auto"/>
            <w:right w:val="none" w:sz="0" w:space="0" w:color="auto"/>
          </w:divBdr>
        </w:div>
        <w:div w:id="140059387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rpus.com.tr/" TargetMode="External"/><Relationship Id="rId21" Type="http://schemas.openxmlformats.org/officeDocument/2006/relationships/hyperlink" Target="https://www.corpus.com.tr/" TargetMode="External"/><Relationship Id="rId63" Type="http://schemas.openxmlformats.org/officeDocument/2006/relationships/hyperlink" Target="https://www.corpus.com.tr/" TargetMode="External"/><Relationship Id="rId159" Type="http://schemas.openxmlformats.org/officeDocument/2006/relationships/hyperlink" Target="https://www.corpus.com.tr/" TargetMode="External"/><Relationship Id="rId170" Type="http://schemas.openxmlformats.org/officeDocument/2006/relationships/hyperlink" Target="https://www.corpus.com.tr/" TargetMode="External"/><Relationship Id="rId226" Type="http://schemas.openxmlformats.org/officeDocument/2006/relationships/hyperlink" Target="https://www.corpus.com.tr/" TargetMode="External"/><Relationship Id="rId268" Type="http://schemas.openxmlformats.org/officeDocument/2006/relationships/hyperlink" Target="https://www.corpus.com.tr/" TargetMode="External"/><Relationship Id="rId11" Type="http://schemas.openxmlformats.org/officeDocument/2006/relationships/hyperlink" Target="https://www.corpus.com.tr/" TargetMode="External"/><Relationship Id="rId32" Type="http://schemas.openxmlformats.org/officeDocument/2006/relationships/hyperlink" Target="https://www.corpus.com.tr/" TargetMode="External"/><Relationship Id="rId53" Type="http://schemas.openxmlformats.org/officeDocument/2006/relationships/hyperlink" Target="https://www.corpus.com.tr/" TargetMode="External"/><Relationship Id="rId74" Type="http://schemas.openxmlformats.org/officeDocument/2006/relationships/hyperlink" Target="https://www.corpus.com.tr/" TargetMode="External"/><Relationship Id="rId128" Type="http://schemas.openxmlformats.org/officeDocument/2006/relationships/hyperlink" Target="https://www.corpus.com.tr/" TargetMode="External"/><Relationship Id="rId149" Type="http://schemas.openxmlformats.org/officeDocument/2006/relationships/hyperlink" Target="https://www.corpus.com.tr/" TargetMode="External"/><Relationship Id="rId5" Type="http://schemas.openxmlformats.org/officeDocument/2006/relationships/hyperlink" Target="https://www.corpus.com.tr/" TargetMode="External"/><Relationship Id="rId95" Type="http://schemas.openxmlformats.org/officeDocument/2006/relationships/hyperlink" Target="https://www.corpus.com.tr/" TargetMode="External"/><Relationship Id="rId160" Type="http://schemas.openxmlformats.org/officeDocument/2006/relationships/hyperlink" Target="https://www.corpus.com.tr/" TargetMode="External"/><Relationship Id="rId181" Type="http://schemas.openxmlformats.org/officeDocument/2006/relationships/hyperlink" Target="https://www.corpus.com.tr/" TargetMode="External"/><Relationship Id="rId216" Type="http://schemas.openxmlformats.org/officeDocument/2006/relationships/hyperlink" Target="https://www.corpus.com.tr/" TargetMode="External"/><Relationship Id="rId237" Type="http://schemas.openxmlformats.org/officeDocument/2006/relationships/hyperlink" Target="https://www.corpus.com.tr/" TargetMode="External"/><Relationship Id="rId258" Type="http://schemas.openxmlformats.org/officeDocument/2006/relationships/hyperlink" Target="https://www.corpus.com.tr/" TargetMode="External"/><Relationship Id="rId22" Type="http://schemas.openxmlformats.org/officeDocument/2006/relationships/hyperlink" Target="https://www.corpus.com.tr/" TargetMode="External"/><Relationship Id="rId43" Type="http://schemas.openxmlformats.org/officeDocument/2006/relationships/hyperlink" Target="https://www.corpus.com.tr/" TargetMode="External"/><Relationship Id="rId64" Type="http://schemas.openxmlformats.org/officeDocument/2006/relationships/hyperlink" Target="https://www.corpus.com.tr/" TargetMode="External"/><Relationship Id="rId118" Type="http://schemas.openxmlformats.org/officeDocument/2006/relationships/hyperlink" Target="https://www.corpus.com.tr/" TargetMode="External"/><Relationship Id="rId139" Type="http://schemas.openxmlformats.org/officeDocument/2006/relationships/hyperlink" Target="https://www.corpus.com.tr/" TargetMode="External"/><Relationship Id="rId85" Type="http://schemas.openxmlformats.org/officeDocument/2006/relationships/hyperlink" Target="https://www.corpus.com.tr/" TargetMode="External"/><Relationship Id="rId150" Type="http://schemas.openxmlformats.org/officeDocument/2006/relationships/hyperlink" Target="https://www.corpus.com.tr/" TargetMode="External"/><Relationship Id="rId171" Type="http://schemas.openxmlformats.org/officeDocument/2006/relationships/hyperlink" Target="https://www.corpus.com.tr/" TargetMode="External"/><Relationship Id="rId192" Type="http://schemas.openxmlformats.org/officeDocument/2006/relationships/hyperlink" Target="https://www.corpus.com.tr/" TargetMode="External"/><Relationship Id="rId206" Type="http://schemas.openxmlformats.org/officeDocument/2006/relationships/hyperlink" Target="https://www.corpus.com.tr/" TargetMode="External"/><Relationship Id="rId227" Type="http://schemas.openxmlformats.org/officeDocument/2006/relationships/hyperlink" Target="https://www.corpus.com.tr/" TargetMode="External"/><Relationship Id="rId248" Type="http://schemas.openxmlformats.org/officeDocument/2006/relationships/hyperlink" Target="https://www.corpus.com.tr/" TargetMode="External"/><Relationship Id="rId269" Type="http://schemas.openxmlformats.org/officeDocument/2006/relationships/hyperlink" Target="https://www.corpus.com.tr/" TargetMode="External"/><Relationship Id="rId12" Type="http://schemas.openxmlformats.org/officeDocument/2006/relationships/hyperlink" Target="https://www.corpus.com.tr/" TargetMode="External"/><Relationship Id="rId33" Type="http://schemas.openxmlformats.org/officeDocument/2006/relationships/hyperlink" Target="https://www.corpus.com.tr/" TargetMode="External"/><Relationship Id="rId108" Type="http://schemas.openxmlformats.org/officeDocument/2006/relationships/hyperlink" Target="https://www.corpus.com.tr/" TargetMode="External"/><Relationship Id="rId129" Type="http://schemas.openxmlformats.org/officeDocument/2006/relationships/hyperlink" Target="https://www.corpus.com.tr/" TargetMode="External"/><Relationship Id="rId54" Type="http://schemas.openxmlformats.org/officeDocument/2006/relationships/hyperlink" Target="https://www.corpus.com.tr/" TargetMode="External"/><Relationship Id="rId75" Type="http://schemas.openxmlformats.org/officeDocument/2006/relationships/hyperlink" Target="https://www.corpus.com.tr/" TargetMode="External"/><Relationship Id="rId96" Type="http://schemas.openxmlformats.org/officeDocument/2006/relationships/hyperlink" Target="https://www.corpus.com.tr/" TargetMode="External"/><Relationship Id="rId140" Type="http://schemas.openxmlformats.org/officeDocument/2006/relationships/hyperlink" Target="https://www.corpus.com.tr/" TargetMode="External"/><Relationship Id="rId161" Type="http://schemas.openxmlformats.org/officeDocument/2006/relationships/hyperlink" Target="https://www.corpus.com.tr/" TargetMode="External"/><Relationship Id="rId182" Type="http://schemas.openxmlformats.org/officeDocument/2006/relationships/hyperlink" Target="https://www.corpus.com.tr/" TargetMode="External"/><Relationship Id="rId217" Type="http://schemas.openxmlformats.org/officeDocument/2006/relationships/hyperlink" Target="https://www.corpus.com.tr/" TargetMode="External"/><Relationship Id="rId6" Type="http://schemas.openxmlformats.org/officeDocument/2006/relationships/hyperlink" Target="https://www.corpus.com.tr/" TargetMode="External"/><Relationship Id="rId238" Type="http://schemas.openxmlformats.org/officeDocument/2006/relationships/hyperlink" Target="https://www.corpus.com.tr/" TargetMode="External"/><Relationship Id="rId259" Type="http://schemas.openxmlformats.org/officeDocument/2006/relationships/hyperlink" Target="https://www.corpus.com.tr/" TargetMode="External"/><Relationship Id="rId23" Type="http://schemas.openxmlformats.org/officeDocument/2006/relationships/hyperlink" Target="https://www.corpus.com.tr/" TargetMode="External"/><Relationship Id="rId119" Type="http://schemas.openxmlformats.org/officeDocument/2006/relationships/hyperlink" Target="https://www.corpus.com.tr/" TargetMode="External"/><Relationship Id="rId270" Type="http://schemas.openxmlformats.org/officeDocument/2006/relationships/fontTable" Target="fontTable.xml"/><Relationship Id="rId44" Type="http://schemas.openxmlformats.org/officeDocument/2006/relationships/hyperlink" Target="https://www.corpus.com.tr/" TargetMode="External"/><Relationship Id="rId65" Type="http://schemas.openxmlformats.org/officeDocument/2006/relationships/hyperlink" Target="https://www.corpus.com.tr/" TargetMode="External"/><Relationship Id="rId86" Type="http://schemas.openxmlformats.org/officeDocument/2006/relationships/hyperlink" Target="https://www.corpus.com.tr/" TargetMode="External"/><Relationship Id="rId130" Type="http://schemas.openxmlformats.org/officeDocument/2006/relationships/hyperlink" Target="https://www.corpus.com.tr/" TargetMode="External"/><Relationship Id="rId151" Type="http://schemas.openxmlformats.org/officeDocument/2006/relationships/hyperlink" Target="https://www.corpus.com.tr/" TargetMode="External"/><Relationship Id="rId172" Type="http://schemas.openxmlformats.org/officeDocument/2006/relationships/hyperlink" Target="https://www.corpus.com.tr/" TargetMode="External"/><Relationship Id="rId193" Type="http://schemas.openxmlformats.org/officeDocument/2006/relationships/hyperlink" Target="https://www.corpus.com.tr/" TargetMode="External"/><Relationship Id="rId207" Type="http://schemas.openxmlformats.org/officeDocument/2006/relationships/hyperlink" Target="https://www.corpus.com.tr/" TargetMode="External"/><Relationship Id="rId228" Type="http://schemas.openxmlformats.org/officeDocument/2006/relationships/hyperlink" Target="https://www.corpus.com.tr/" TargetMode="External"/><Relationship Id="rId249" Type="http://schemas.openxmlformats.org/officeDocument/2006/relationships/hyperlink" Target="https://www.corpus.com.tr/" TargetMode="External"/><Relationship Id="rId13" Type="http://schemas.openxmlformats.org/officeDocument/2006/relationships/hyperlink" Target="https://www.corpus.com.tr/" TargetMode="External"/><Relationship Id="rId109" Type="http://schemas.openxmlformats.org/officeDocument/2006/relationships/hyperlink" Target="https://www.corpus.com.tr/" TargetMode="External"/><Relationship Id="rId260" Type="http://schemas.openxmlformats.org/officeDocument/2006/relationships/hyperlink" Target="https://www.corpus.com.tr/" TargetMode="External"/><Relationship Id="rId34" Type="http://schemas.openxmlformats.org/officeDocument/2006/relationships/hyperlink" Target="https://www.corpus.com.tr/" TargetMode="External"/><Relationship Id="rId55" Type="http://schemas.openxmlformats.org/officeDocument/2006/relationships/hyperlink" Target="https://www.corpus.com.tr/" TargetMode="External"/><Relationship Id="rId76" Type="http://schemas.openxmlformats.org/officeDocument/2006/relationships/hyperlink" Target="https://www.corpus.com.tr/" TargetMode="External"/><Relationship Id="rId97" Type="http://schemas.openxmlformats.org/officeDocument/2006/relationships/hyperlink" Target="https://www.corpus.com.tr/" TargetMode="External"/><Relationship Id="rId120" Type="http://schemas.openxmlformats.org/officeDocument/2006/relationships/hyperlink" Target="https://www.corpus.com.tr/" TargetMode="External"/><Relationship Id="rId141" Type="http://schemas.openxmlformats.org/officeDocument/2006/relationships/hyperlink" Target="https://www.corpus.com.tr/" TargetMode="External"/><Relationship Id="rId7" Type="http://schemas.openxmlformats.org/officeDocument/2006/relationships/hyperlink" Target="https://www.corpus.com.tr/" TargetMode="External"/><Relationship Id="rId162" Type="http://schemas.openxmlformats.org/officeDocument/2006/relationships/hyperlink" Target="https://www.corpus.com.tr/" TargetMode="External"/><Relationship Id="rId183" Type="http://schemas.openxmlformats.org/officeDocument/2006/relationships/hyperlink" Target="https://www.corpus.com.tr/" TargetMode="External"/><Relationship Id="rId218" Type="http://schemas.openxmlformats.org/officeDocument/2006/relationships/hyperlink" Target="https://www.corpus.com.tr/" TargetMode="External"/><Relationship Id="rId239" Type="http://schemas.openxmlformats.org/officeDocument/2006/relationships/hyperlink" Target="https://www.corpus.com.tr/" TargetMode="External"/><Relationship Id="rId250" Type="http://schemas.openxmlformats.org/officeDocument/2006/relationships/hyperlink" Target="https://www.corpus.com.tr/" TargetMode="External"/><Relationship Id="rId271" Type="http://schemas.openxmlformats.org/officeDocument/2006/relationships/theme" Target="theme/theme1.xml"/><Relationship Id="rId24" Type="http://schemas.openxmlformats.org/officeDocument/2006/relationships/hyperlink" Target="https://www.corpus.com.tr/" TargetMode="External"/><Relationship Id="rId45" Type="http://schemas.openxmlformats.org/officeDocument/2006/relationships/hyperlink" Target="https://www.corpus.com.tr/" TargetMode="External"/><Relationship Id="rId66" Type="http://schemas.openxmlformats.org/officeDocument/2006/relationships/hyperlink" Target="https://www.corpus.com.tr/" TargetMode="External"/><Relationship Id="rId87" Type="http://schemas.openxmlformats.org/officeDocument/2006/relationships/hyperlink" Target="https://www.corpus.com.tr/" TargetMode="External"/><Relationship Id="rId110" Type="http://schemas.openxmlformats.org/officeDocument/2006/relationships/hyperlink" Target="https://www.corpus.com.tr/" TargetMode="External"/><Relationship Id="rId131" Type="http://schemas.openxmlformats.org/officeDocument/2006/relationships/hyperlink" Target="https://www.corpus.com.tr/" TargetMode="External"/><Relationship Id="rId152" Type="http://schemas.openxmlformats.org/officeDocument/2006/relationships/hyperlink" Target="https://www.corpus.com.tr/" TargetMode="External"/><Relationship Id="rId173" Type="http://schemas.openxmlformats.org/officeDocument/2006/relationships/hyperlink" Target="https://www.corpus.com.tr/" TargetMode="External"/><Relationship Id="rId194" Type="http://schemas.openxmlformats.org/officeDocument/2006/relationships/hyperlink" Target="https://www.corpus.com.tr/" TargetMode="External"/><Relationship Id="rId208" Type="http://schemas.openxmlformats.org/officeDocument/2006/relationships/hyperlink" Target="https://www.corpus.com.tr/" TargetMode="External"/><Relationship Id="rId229" Type="http://schemas.openxmlformats.org/officeDocument/2006/relationships/hyperlink" Target="https://www.corpus.com.tr/" TargetMode="External"/><Relationship Id="rId240" Type="http://schemas.openxmlformats.org/officeDocument/2006/relationships/hyperlink" Target="https://www.corpus.com.tr/" TargetMode="External"/><Relationship Id="rId261" Type="http://schemas.openxmlformats.org/officeDocument/2006/relationships/hyperlink" Target="https://www.corpus.com.tr/" TargetMode="External"/><Relationship Id="rId14" Type="http://schemas.openxmlformats.org/officeDocument/2006/relationships/hyperlink" Target="https://www.corpus.com.tr/" TargetMode="External"/><Relationship Id="rId35" Type="http://schemas.openxmlformats.org/officeDocument/2006/relationships/hyperlink" Target="https://www.corpus.com.tr/" TargetMode="External"/><Relationship Id="rId56" Type="http://schemas.openxmlformats.org/officeDocument/2006/relationships/hyperlink" Target="https://www.corpus.com.tr/" TargetMode="External"/><Relationship Id="rId77" Type="http://schemas.openxmlformats.org/officeDocument/2006/relationships/hyperlink" Target="https://www.corpus.com.tr/" TargetMode="External"/><Relationship Id="rId100" Type="http://schemas.openxmlformats.org/officeDocument/2006/relationships/hyperlink" Target="https://www.corpus.com.tr/" TargetMode="External"/><Relationship Id="rId8" Type="http://schemas.openxmlformats.org/officeDocument/2006/relationships/hyperlink" Target="https://www.corpus.com.tr/" TargetMode="External"/><Relationship Id="rId98" Type="http://schemas.openxmlformats.org/officeDocument/2006/relationships/hyperlink" Target="https://www.corpus.com.tr/" TargetMode="External"/><Relationship Id="rId121" Type="http://schemas.openxmlformats.org/officeDocument/2006/relationships/hyperlink" Target="https://www.corpus.com.tr/" TargetMode="External"/><Relationship Id="rId142" Type="http://schemas.openxmlformats.org/officeDocument/2006/relationships/hyperlink" Target="https://www.corpus.com.tr/" TargetMode="External"/><Relationship Id="rId163" Type="http://schemas.openxmlformats.org/officeDocument/2006/relationships/hyperlink" Target="https://www.corpus.com.tr/" TargetMode="External"/><Relationship Id="rId184" Type="http://schemas.openxmlformats.org/officeDocument/2006/relationships/hyperlink" Target="https://www.corpus.com.tr/" TargetMode="External"/><Relationship Id="rId219" Type="http://schemas.openxmlformats.org/officeDocument/2006/relationships/hyperlink" Target="https://www.corpus.com.tr/" TargetMode="External"/><Relationship Id="rId230" Type="http://schemas.openxmlformats.org/officeDocument/2006/relationships/hyperlink" Target="https://www.corpus.com.tr/" TargetMode="External"/><Relationship Id="rId251" Type="http://schemas.openxmlformats.org/officeDocument/2006/relationships/hyperlink" Target="https://www.corpus.com.tr/" TargetMode="External"/><Relationship Id="rId25" Type="http://schemas.openxmlformats.org/officeDocument/2006/relationships/hyperlink" Target="https://www.corpus.com.tr/" TargetMode="External"/><Relationship Id="rId46" Type="http://schemas.openxmlformats.org/officeDocument/2006/relationships/hyperlink" Target="https://www.corpus.com.tr/" TargetMode="External"/><Relationship Id="rId67" Type="http://schemas.openxmlformats.org/officeDocument/2006/relationships/hyperlink" Target="https://www.corpus.com.tr/" TargetMode="External"/><Relationship Id="rId88" Type="http://schemas.openxmlformats.org/officeDocument/2006/relationships/hyperlink" Target="https://www.corpus.com.tr/" TargetMode="External"/><Relationship Id="rId111" Type="http://schemas.openxmlformats.org/officeDocument/2006/relationships/hyperlink" Target="https://www.corpus.com.tr/" TargetMode="External"/><Relationship Id="rId132" Type="http://schemas.openxmlformats.org/officeDocument/2006/relationships/hyperlink" Target="https://www.corpus.com.tr/" TargetMode="External"/><Relationship Id="rId153" Type="http://schemas.openxmlformats.org/officeDocument/2006/relationships/hyperlink" Target="https://www.corpus.com.tr/" TargetMode="External"/><Relationship Id="rId174" Type="http://schemas.openxmlformats.org/officeDocument/2006/relationships/hyperlink" Target="https://www.corpus.com.tr/" TargetMode="External"/><Relationship Id="rId195" Type="http://schemas.openxmlformats.org/officeDocument/2006/relationships/hyperlink" Target="https://www.corpus.com.tr/" TargetMode="External"/><Relationship Id="rId209" Type="http://schemas.openxmlformats.org/officeDocument/2006/relationships/hyperlink" Target="https://www.corpus.com.tr/" TargetMode="External"/><Relationship Id="rId220" Type="http://schemas.openxmlformats.org/officeDocument/2006/relationships/hyperlink" Target="https://www.corpus.com.tr/" TargetMode="External"/><Relationship Id="rId241" Type="http://schemas.openxmlformats.org/officeDocument/2006/relationships/hyperlink" Target="https://www.corpus.com.tr/" TargetMode="External"/><Relationship Id="rId15" Type="http://schemas.openxmlformats.org/officeDocument/2006/relationships/hyperlink" Target="https://www.corpus.com.tr/" TargetMode="External"/><Relationship Id="rId36" Type="http://schemas.openxmlformats.org/officeDocument/2006/relationships/hyperlink" Target="https://www.corpus.com.tr/" TargetMode="External"/><Relationship Id="rId57" Type="http://schemas.openxmlformats.org/officeDocument/2006/relationships/hyperlink" Target="https://www.corpus.com.tr/" TargetMode="External"/><Relationship Id="rId262" Type="http://schemas.openxmlformats.org/officeDocument/2006/relationships/hyperlink" Target="https://www.corpus.com.tr/" TargetMode="External"/><Relationship Id="rId78" Type="http://schemas.openxmlformats.org/officeDocument/2006/relationships/hyperlink" Target="https://www.corpus.com.tr/" TargetMode="External"/><Relationship Id="rId99" Type="http://schemas.openxmlformats.org/officeDocument/2006/relationships/hyperlink" Target="https://www.corpus.com.tr/" TargetMode="External"/><Relationship Id="rId101" Type="http://schemas.openxmlformats.org/officeDocument/2006/relationships/hyperlink" Target="https://www.corpus.com.tr/" TargetMode="External"/><Relationship Id="rId122" Type="http://schemas.openxmlformats.org/officeDocument/2006/relationships/hyperlink" Target="https://www.corpus.com.tr/" TargetMode="External"/><Relationship Id="rId143" Type="http://schemas.openxmlformats.org/officeDocument/2006/relationships/hyperlink" Target="https://www.corpus.com.tr/" TargetMode="External"/><Relationship Id="rId164" Type="http://schemas.openxmlformats.org/officeDocument/2006/relationships/hyperlink" Target="https://www.corpus.com.tr/" TargetMode="External"/><Relationship Id="rId185" Type="http://schemas.openxmlformats.org/officeDocument/2006/relationships/hyperlink" Target="https://www.corpus.com.tr/" TargetMode="External"/><Relationship Id="rId9" Type="http://schemas.openxmlformats.org/officeDocument/2006/relationships/hyperlink" Target="https://www.corpus.com.tr/" TargetMode="External"/><Relationship Id="rId210" Type="http://schemas.openxmlformats.org/officeDocument/2006/relationships/hyperlink" Target="https://www.corpus.com.tr/" TargetMode="External"/><Relationship Id="rId26" Type="http://schemas.openxmlformats.org/officeDocument/2006/relationships/hyperlink" Target="https://www.corpus.com.tr/" TargetMode="External"/><Relationship Id="rId231" Type="http://schemas.openxmlformats.org/officeDocument/2006/relationships/hyperlink" Target="https://www.corpus.com.tr/" TargetMode="External"/><Relationship Id="rId252" Type="http://schemas.openxmlformats.org/officeDocument/2006/relationships/hyperlink" Target="https://www.corpus.com.tr/" TargetMode="External"/><Relationship Id="rId47" Type="http://schemas.openxmlformats.org/officeDocument/2006/relationships/hyperlink" Target="https://www.corpus.com.tr/" TargetMode="External"/><Relationship Id="rId68" Type="http://schemas.openxmlformats.org/officeDocument/2006/relationships/hyperlink" Target="https://www.corpus.com.tr/" TargetMode="External"/><Relationship Id="rId89" Type="http://schemas.openxmlformats.org/officeDocument/2006/relationships/hyperlink" Target="https://www.corpus.com.tr/" TargetMode="External"/><Relationship Id="rId112" Type="http://schemas.openxmlformats.org/officeDocument/2006/relationships/hyperlink" Target="https://www.corpus.com.tr/" TargetMode="External"/><Relationship Id="rId133" Type="http://schemas.openxmlformats.org/officeDocument/2006/relationships/hyperlink" Target="https://www.corpus.com.tr/" TargetMode="External"/><Relationship Id="rId154" Type="http://schemas.openxmlformats.org/officeDocument/2006/relationships/hyperlink" Target="https://www.corpus.com.tr/" TargetMode="External"/><Relationship Id="rId175" Type="http://schemas.openxmlformats.org/officeDocument/2006/relationships/hyperlink" Target="https://www.corpus.com.tr/" TargetMode="External"/><Relationship Id="rId196" Type="http://schemas.openxmlformats.org/officeDocument/2006/relationships/hyperlink" Target="https://www.corpus.com.tr/" TargetMode="External"/><Relationship Id="rId200" Type="http://schemas.openxmlformats.org/officeDocument/2006/relationships/hyperlink" Target="https://www.corpus.com.tr/" TargetMode="External"/><Relationship Id="rId16" Type="http://schemas.openxmlformats.org/officeDocument/2006/relationships/hyperlink" Target="https://www.corpus.com.tr/" TargetMode="External"/><Relationship Id="rId221" Type="http://schemas.openxmlformats.org/officeDocument/2006/relationships/hyperlink" Target="https://www.corpus.com.tr/" TargetMode="External"/><Relationship Id="rId242" Type="http://schemas.openxmlformats.org/officeDocument/2006/relationships/hyperlink" Target="https://www.corpus.com.tr/" TargetMode="External"/><Relationship Id="rId263" Type="http://schemas.openxmlformats.org/officeDocument/2006/relationships/hyperlink" Target="https://www.corpus.com.tr/" TargetMode="External"/><Relationship Id="rId37" Type="http://schemas.openxmlformats.org/officeDocument/2006/relationships/hyperlink" Target="https://www.corpus.com.tr/" TargetMode="External"/><Relationship Id="rId58" Type="http://schemas.openxmlformats.org/officeDocument/2006/relationships/hyperlink" Target="https://www.corpus.com.tr/" TargetMode="External"/><Relationship Id="rId79" Type="http://schemas.openxmlformats.org/officeDocument/2006/relationships/hyperlink" Target="https://www.corpus.com.tr/" TargetMode="External"/><Relationship Id="rId102" Type="http://schemas.openxmlformats.org/officeDocument/2006/relationships/hyperlink" Target="https://www.corpus.com.tr/" TargetMode="External"/><Relationship Id="rId123" Type="http://schemas.openxmlformats.org/officeDocument/2006/relationships/hyperlink" Target="https://www.corpus.com.tr/" TargetMode="External"/><Relationship Id="rId144" Type="http://schemas.openxmlformats.org/officeDocument/2006/relationships/hyperlink" Target="https://www.corpus.com.tr/" TargetMode="External"/><Relationship Id="rId90" Type="http://schemas.openxmlformats.org/officeDocument/2006/relationships/hyperlink" Target="https://www.corpus.com.tr/" TargetMode="External"/><Relationship Id="rId165" Type="http://schemas.openxmlformats.org/officeDocument/2006/relationships/hyperlink" Target="https://www.corpus.com.tr/" TargetMode="External"/><Relationship Id="rId186" Type="http://schemas.openxmlformats.org/officeDocument/2006/relationships/hyperlink" Target="https://www.corpus.com.tr/" TargetMode="External"/><Relationship Id="rId211" Type="http://schemas.openxmlformats.org/officeDocument/2006/relationships/hyperlink" Target="https://www.corpus.com.tr/" TargetMode="External"/><Relationship Id="rId232" Type="http://schemas.openxmlformats.org/officeDocument/2006/relationships/hyperlink" Target="https://www.corpus.com.tr/" TargetMode="External"/><Relationship Id="rId253" Type="http://schemas.openxmlformats.org/officeDocument/2006/relationships/hyperlink" Target="https://www.corpus.com.tr/" TargetMode="External"/><Relationship Id="rId27" Type="http://schemas.openxmlformats.org/officeDocument/2006/relationships/hyperlink" Target="https://www.corpus.com.tr/" TargetMode="External"/><Relationship Id="rId48" Type="http://schemas.openxmlformats.org/officeDocument/2006/relationships/hyperlink" Target="https://www.corpus.com.tr/" TargetMode="External"/><Relationship Id="rId69" Type="http://schemas.openxmlformats.org/officeDocument/2006/relationships/hyperlink" Target="https://www.corpus.com.tr/" TargetMode="External"/><Relationship Id="rId113" Type="http://schemas.openxmlformats.org/officeDocument/2006/relationships/hyperlink" Target="https://www.corpus.com.tr/" TargetMode="External"/><Relationship Id="rId134" Type="http://schemas.openxmlformats.org/officeDocument/2006/relationships/hyperlink" Target="https://www.corpus.com.tr/" TargetMode="External"/><Relationship Id="rId80" Type="http://schemas.openxmlformats.org/officeDocument/2006/relationships/hyperlink" Target="https://www.corpus.com.tr/" TargetMode="External"/><Relationship Id="rId155" Type="http://schemas.openxmlformats.org/officeDocument/2006/relationships/hyperlink" Target="https://www.corpus.com.tr/" TargetMode="External"/><Relationship Id="rId176" Type="http://schemas.openxmlformats.org/officeDocument/2006/relationships/hyperlink" Target="https://www.corpus.com.tr/" TargetMode="External"/><Relationship Id="rId197" Type="http://schemas.openxmlformats.org/officeDocument/2006/relationships/hyperlink" Target="https://www.corpus.com.tr/" TargetMode="External"/><Relationship Id="rId201" Type="http://schemas.openxmlformats.org/officeDocument/2006/relationships/hyperlink" Target="https://www.corpus.com.tr/" TargetMode="External"/><Relationship Id="rId222" Type="http://schemas.openxmlformats.org/officeDocument/2006/relationships/hyperlink" Target="https://www.corpus.com.tr/" TargetMode="External"/><Relationship Id="rId243" Type="http://schemas.openxmlformats.org/officeDocument/2006/relationships/hyperlink" Target="https://www.corpus.com.tr/" TargetMode="External"/><Relationship Id="rId264" Type="http://schemas.openxmlformats.org/officeDocument/2006/relationships/hyperlink" Target="https://www.corpus.com.tr/" TargetMode="External"/><Relationship Id="rId17" Type="http://schemas.openxmlformats.org/officeDocument/2006/relationships/hyperlink" Target="https://www.corpus.com.tr/" TargetMode="External"/><Relationship Id="rId38" Type="http://schemas.openxmlformats.org/officeDocument/2006/relationships/hyperlink" Target="https://www.corpus.com.tr/" TargetMode="External"/><Relationship Id="rId59" Type="http://schemas.openxmlformats.org/officeDocument/2006/relationships/hyperlink" Target="https://www.corpus.com.tr/" TargetMode="External"/><Relationship Id="rId103" Type="http://schemas.openxmlformats.org/officeDocument/2006/relationships/hyperlink" Target="https://www.corpus.com.tr/" TargetMode="External"/><Relationship Id="rId124" Type="http://schemas.openxmlformats.org/officeDocument/2006/relationships/hyperlink" Target="https://www.corpus.com.tr/" TargetMode="External"/><Relationship Id="rId70" Type="http://schemas.openxmlformats.org/officeDocument/2006/relationships/hyperlink" Target="https://www.corpus.com.tr/" TargetMode="External"/><Relationship Id="rId91" Type="http://schemas.openxmlformats.org/officeDocument/2006/relationships/hyperlink" Target="https://www.corpus.com.tr/" TargetMode="External"/><Relationship Id="rId145" Type="http://schemas.openxmlformats.org/officeDocument/2006/relationships/hyperlink" Target="https://www.corpus.com.tr/" TargetMode="External"/><Relationship Id="rId166" Type="http://schemas.openxmlformats.org/officeDocument/2006/relationships/hyperlink" Target="https://www.corpus.com.tr/" TargetMode="External"/><Relationship Id="rId187" Type="http://schemas.openxmlformats.org/officeDocument/2006/relationships/hyperlink" Target="https://www.corpus.com.tr/" TargetMode="External"/><Relationship Id="rId1" Type="http://schemas.openxmlformats.org/officeDocument/2006/relationships/styles" Target="styles.xml"/><Relationship Id="rId212" Type="http://schemas.openxmlformats.org/officeDocument/2006/relationships/hyperlink" Target="https://www.corpus.com.tr/" TargetMode="External"/><Relationship Id="rId233" Type="http://schemas.openxmlformats.org/officeDocument/2006/relationships/hyperlink" Target="https://www.corpus.com.tr/" TargetMode="External"/><Relationship Id="rId254" Type="http://schemas.openxmlformats.org/officeDocument/2006/relationships/hyperlink" Target="https://www.corpus.com.tr/" TargetMode="External"/><Relationship Id="rId28" Type="http://schemas.openxmlformats.org/officeDocument/2006/relationships/hyperlink" Target="https://www.corpus.com.tr/" TargetMode="External"/><Relationship Id="rId49" Type="http://schemas.openxmlformats.org/officeDocument/2006/relationships/hyperlink" Target="https://www.corpus.com.tr/" TargetMode="External"/><Relationship Id="rId114" Type="http://schemas.openxmlformats.org/officeDocument/2006/relationships/hyperlink" Target="https://www.corpus.com.tr/" TargetMode="External"/><Relationship Id="rId60" Type="http://schemas.openxmlformats.org/officeDocument/2006/relationships/hyperlink" Target="https://www.corpus.com.tr/" TargetMode="External"/><Relationship Id="rId81" Type="http://schemas.openxmlformats.org/officeDocument/2006/relationships/hyperlink" Target="https://www.corpus.com.tr/" TargetMode="External"/><Relationship Id="rId135" Type="http://schemas.openxmlformats.org/officeDocument/2006/relationships/hyperlink" Target="https://www.corpus.com.tr/" TargetMode="External"/><Relationship Id="rId156" Type="http://schemas.openxmlformats.org/officeDocument/2006/relationships/hyperlink" Target="https://www.corpus.com.tr/" TargetMode="External"/><Relationship Id="rId177" Type="http://schemas.openxmlformats.org/officeDocument/2006/relationships/hyperlink" Target="https://www.corpus.com.tr/" TargetMode="External"/><Relationship Id="rId198" Type="http://schemas.openxmlformats.org/officeDocument/2006/relationships/hyperlink" Target="https://www.corpus.com.tr/" TargetMode="External"/><Relationship Id="rId202" Type="http://schemas.openxmlformats.org/officeDocument/2006/relationships/hyperlink" Target="https://www.corpus.com.tr/" TargetMode="External"/><Relationship Id="rId223" Type="http://schemas.openxmlformats.org/officeDocument/2006/relationships/hyperlink" Target="https://www.corpus.com.tr/" TargetMode="External"/><Relationship Id="rId244" Type="http://schemas.openxmlformats.org/officeDocument/2006/relationships/hyperlink" Target="https://www.corpus.com.tr/" TargetMode="External"/><Relationship Id="rId18" Type="http://schemas.openxmlformats.org/officeDocument/2006/relationships/hyperlink" Target="https://www.corpus.com.tr/" TargetMode="External"/><Relationship Id="rId39" Type="http://schemas.openxmlformats.org/officeDocument/2006/relationships/hyperlink" Target="https://www.corpus.com.tr/" TargetMode="External"/><Relationship Id="rId265" Type="http://schemas.openxmlformats.org/officeDocument/2006/relationships/hyperlink" Target="https://www.corpus.com.tr/" TargetMode="External"/><Relationship Id="rId50" Type="http://schemas.openxmlformats.org/officeDocument/2006/relationships/hyperlink" Target="https://www.corpus.com.tr/" TargetMode="External"/><Relationship Id="rId104" Type="http://schemas.openxmlformats.org/officeDocument/2006/relationships/hyperlink" Target="https://www.corpus.com.tr/" TargetMode="External"/><Relationship Id="rId125" Type="http://schemas.openxmlformats.org/officeDocument/2006/relationships/hyperlink" Target="https://www.corpus.com.tr/" TargetMode="External"/><Relationship Id="rId146" Type="http://schemas.openxmlformats.org/officeDocument/2006/relationships/hyperlink" Target="https://www.corpus.com.tr/" TargetMode="External"/><Relationship Id="rId167" Type="http://schemas.openxmlformats.org/officeDocument/2006/relationships/hyperlink" Target="https://www.corpus.com.tr/" TargetMode="External"/><Relationship Id="rId188" Type="http://schemas.openxmlformats.org/officeDocument/2006/relationships/hyperlink" Target="https://www.corpus.com.tr/" TargetMode="External"/><Relationship Id="rId71" Type="http://schemas.openxmlformats.org/officeDocument/2006/relationships/hyperlink" Target="https://www.corpus.com.tr/" TargetMode="External"/><Relationship Id="rId92" Type="http://schemas.openxmlformats.org/officeDocument/2006/relationships/hyperlink" Target="https://www.corpus.com.tr/" TargetMode="External"/><Relationship Id="rId213" Type="http://schemas.openxmlformats.org/officeDocument/2006/relationships/hyperlink" Target="https://www.corpus.com.tr/" TargetMode="External"/><Relationship Id="rId234" Type="http://schemas.openxmlformats.org/officeDocument/2006/relationships/hyperlink" Target="https://www.corpus.com.tr/" TargetMode="External"/><Relationship Id="rId2" Type="http://schemas.openxmlformats.org/officeDocument/2006/relationships/settings" Target="settings.xml"/><Relationship Id="rId29" Type="http://schemas.openxmlformats.org/officeDocument/2006/relationships/hyperlink" Target="https://www.corpus.com.tr/" TargetMode="External"/><Relationship Id="rId255" Type="http://schemas.openxmlformats.org/officeDocument/2006/relationships/hyperlink" Target="https://www.corpus.com.tr/" TargetMode="External"/><Relationship Id="rId40" Type="http://schemas.openxmlformats.org/officeDocument/2006/relationships/hyperlink" Target="https://www.corpus.com.tr/" TargetMode="External"/><Relationship Id="rId115" Type="http://schemas.openxmlformats.org/officeDocument/2006/relationships/hyperlink" Target="https://www.corpus.com.tr/" TargetMode="External"/><Relationship Id="rId136" Type="http://schemas.openxmlformats.org/officeDocument/2006/relationships/hyperlink" Target="https://www.corpus.com.tr/" TargetMode="External"/><Relationship Id="rId157" Type="http://schemas.openxmlformats.org/officeDocument/2006/relationships/hyperlink" Target="https://www.corpus.com.tr/" TargetMode="External"/><Relationship Id="rId178" Type="http://schemas.openxmlformats.org/officeDocument/2006/relationships/hyperlink" Target="https://www.corpus.com.tr/" TargetMode="External"/><Relationship Id="rId61" Type="http://schemas.openxmlformats.org/officeDocument/2006/relationships/hyperlink" Target="https://www.corpus.com.tr/" TargetMode="External"/><Relationship Id="rId82" Type="http://schemas.openxmlformats.org/officeDocument/2006/relationships/hyperlink" Target="https://www.corpus.com.tr/" TargetMode="External"/><Relationship Id="rId199" Type="http://schemas.openxmlformats.org/officeDocument/2006/relationships/hyperlink" Target="https://www.corpus.com.tr/" TargetMode="External"/><Relationship Id="rId203" Type="http://schemas.openxmlformats.org/officeDocument/2006/relationships/hyperlink" Target="https://www.corpus.com.tr/" TargetMode="External"/><Relationship Id="rId19" Type="http://schemas.openxmlformats.org/officeDocument/2006/relationships/hyperlink" Target="https://www.corpus.com.tr/" TargetMode="External"/><Relationship Id="rId224" Type="http://schemas.openxmlformats.org/officeDocument/2006/relationships/hyperlink" Target="https://www.corpus.com.tr/" TargetMode="External"/><Relationship Id="rId245" Type="http://schemas.openxmlformats.org/officeDocument/2006/relationships/hyperlink" Target="https://www.corpus.com.tr/" TargetMode="External"/><Relationship Id="rId266" Type="http://schemas.openxmlformats.org/officeDocument/2006/relationships/hyperlink" Target="https://www.corpus.com.tr/" TargetMode="External"/><Relationship Id="rId30" Type="http://schemas.openxmlformats.org/officeDocument/2006/relationships/hyperlink" Target="https://www.corpus.com.tr/" TargetMode="External"/><Relationship Id="rId105" Type="http://schemas.openxmlformats.org/officeDocument/2006/relationships/hyperlink" Target="https://www.corpus.com.tr/" TargetMode="External"/><Relationship Id="rId126" Type="http://schemas.openxmlformats.org/officeDocument/2006/relationships/hyperlink" Target="https://www.corpus.com.tr/" TargetMode="External"/><Relationship Id="rId147" Type="http://schemas.openxmlformats.org/officeDocument/2006/relationships/hyperlink" Target="https://www.corpus.com.tr/" TargetMode="External"/><Relationship Id="rId168" Type="http://schemas.openxmlformats.org/officeDocument/2006/relationships/hyperlink" Target="https://www.corpus.com.tr/" TargetMode="External"/><Relationship Id="rId51" Type="http://schemas.openxmlformats.org/officeDocument/2006/relationships/hyperlink" Target="https://www.corpus.com.tr/" TargetMode="External"/><Relationship Id="rId72" Type="http://schemas.openxmlformats.org/officeDocument/2006/relationships/hyperlink" Target="https://www.corpus.com.tr/" TargetMode="External"/><Relationship Id="rId93" Type="http://schemas.openxmlformats.org/officeDocument/2006/relationships/hyperlink" Target="https://www.corpus.com.tr/" TargetMode="External"/><Relationship Id="rId189" Type="http://schemas.openxmlformats.org/officeDocument/2006/relationships/hyperlink" Target="https://www.corpus.com.tr/" TargetMode="External"/><Relationship Id="rId3" Type="http://schemas.openxmlformats.org/officeDocument/2006/relationships/webSettings" Target="webSettings.xml"/><Relationship Id="rId214" Type="http://schemas.openxmlformats.org/officeDocument/2006/relationships/hyperlink" Target="https://www.corpus.com.tr/" TargetMode="External"/><Relationship Id="rId235" Type="http://schemas.openxmlformats.org/officeDocument/2006/relationships/hyperlink" Target="https://www.corpus.com.tr/" TargetMode="External"/><Relationship Id="rId256" Type="http://schemas.openxmlformats.org/officeDocument/2006/relationships/hyperlink" Target="https://www.corpus.com.tr/" TargetMode="External"/><Relationship Id="rId116" Type="http://schemas.openxmlformats.org/officeDocument/2006/relationships/hyperlink" Target="https://www.corpus.com.tr/" TargetMode="External"/><Relationship Id="rId137" Type="http://schemas.openxmlformats.org/officeDocument/2006/relationships/hyperlink" Target="https://www.corpus.com.tr/" TargetMode="External"/><Relationship Id="rId158" Type="http://schemas.openxmlformats.org/officeDocument/2006/relationships/hyperlink" Target="https://www.corpus.com.tr/" TargetMode="External"/><Relationship Id="rId20" Type="http://schemas.openxmlformats.org/officeDocument/2006/relationships/hyperlink" Target="https://www.corpus.com.tr/" TargetMode="External"/><Relationship Id="rId41" Type="http://schemas.openxmlformats.org/officeDocument/2006/relationships/hyperlink" Target="https://www.corpus.com.tr/" TargetMode="External"/><Relationship Id="rId62" Type="http://schemas.openxmlformats.org/officeDocument/2006/relationships/hyperlink" Target="https://www.corpus.com.tr/" TargetMode="External"/><Relationship Id="rId83" Type="http://schemas.openxmlformats.org/officeDocument/2006/relationships/hyperlink" Target="https://www.corpus.com.tr/" TargetMode="External"/><Relationship Id="rId179" Type="http://schemas.openxmlformats.org/officeDocument/2006/relationships/hyperlink" Target="https://www.corpus.com.tr/" TargetMode="External"/><Relationship Id="rId190" Type="http://schemas.openxmlformats.org/officeDocument/2006/relationships/hyperlink" Target="https://www.corpus.com.tr/" TargetMode="External"/><Relationship Id="rId204" Type="http://schemas.openxmlformats.org/officeDocument/2006/relationships/hyperlink" Target="https://www.corpus.com.tr/" TargetMode="External"/><Relationship Id="rId225" Type="http://schemas.openxmlformats.org/officeDocument/2006/relationships/hyperlink" Target="https://www.corpus.com.tr/" TargetMode="External"/><Relationship Id="rId246" Type="http://schemas.openxmlformats.org/officeDocument/2006/relationships/hyperlink" Target="https://www.corpus.com.tr/" TargetMode="External"/><Relationship Id="rId267" Type="http://schemas.openxmlformats.org/officeDocument/2006/relationships/hyperlink" Target="https://www.corpus.com.tr/" TargetMode="External"/><Relationship Id="rId106" Type="http://schemas.openxmlformats.org/officeDocument/2006/relationships/hyperlink" Target="https://www.corpus.com.tr/" TargetMode="External"/><Relationship Id="rId127" Type="http://schemas.openxmlformats.org/officeDocument/2006/relationships/hyperlink" Target="https://www.corpus.com.tr/" TargetMode="External"/><Relationship Id="rId10" Type="http://schemas.openxmlformats.org/officeDocument/2006/relationships/hyperlink" Target="https://www.corpus.com.tr/" TargetMode="External"/><Relationship Id="rId31" Type="http://schemas.openxmlformats.org/officeDocument/2006/relationships/hyperlink" Target="https://www.corpus.com.tr/" TargetMode="External"/><Relationship Id="rId52" Type="http://schemas.openxmlformats.org/officeDocument/2006/relationships/hyperlink" Target="https://www.corpus.com.tr/" TargetMode="External"/><Relationship Id="rId73" Type="http://schemas.openxmlformats.org/officeDocument/2006/relationships/hyperlink" Target="https://www.corpus.com.tr/" TargetMode="External"/><Relationship Id="rId94" Type="http://schemas.openxmlformats.org/officeDocument/2006/relationships/hyperlink" Target="https://www.corpus.com.tr/" TargetMode="External"/><Relationship Id="rId148" Type="http://schemas.openxmlformats.org/officeDocument/2006/relationships/hyperlink" Target="https://www.corpus.com.tr/" TargetMode="External"/><Relationship Id="rId169" Type="http://schemas.openxmlformats.org/officeDocument/2006/relationships/hyperlink" Target="https://www.corpus.com.tr/" TargetMode="External"/><Relationship Id="rId4" Type="http://schemas.openxmlformats.org/officeDocument/2006/relationships/hyperlink" Target="https://www.corpus.com.tr/" TargetMode="External"/><Relationship Id="rId180" Type="http://schemas.openxmlformats.org/officeDocument/2006/relationships/hyperlink" Target="https://www.corpus.com.tr/" TargetMode="External"/><Relationship Id="rId215" Type="http://schemas.openxmlformats.org/officeDocument/2006/relationships/hyperlink" Target="https://www.corpus.com.tr/" TargetMode="External"/><Relationship Id="rId236" Type="http://schemas.openxmlformats.org/officeDocument/2006/relationships/hyperlink" Target="https://www.corpus.com.tr/" TargetMode="External"/><Relationship Id="rId257" Type="http://schemas.openxmlformats.org/officeDocument/2006/relationships/hyperlink" Target="https://www.corpus.com.tr/" TargetMode="External"/><Relationship Id="rId42" Type="http://schemas.openxmlformats.org/officeDocument/2006/relationships/hyperlink" Target="https://www.corpus.com.tr/" TargetMode="External"/><Relationship Id="rId84" Type="http://schemas.openxmlformats.org/officeDocument/2006/relationships/hyperlink" Target="https://www.corpus.com.tr/" TargetMode="External"/><Relationship Id="rId138" Type="http://schemas.openxmlformats.org/officeDocument/2006/relationships/hyperlink" Target="https://www.corpus.com.tr/" TargetMode="External"/><Relationship Id="rId191" Type="http://schemas.openxmlformats.org/officeDocument/2006/relationships/hyperlink" Target="https://www.corpus.com.tr/" TargetMode="External"/><Relationship Id="rId205" Type="http://schemas.openxmlformats.org/officeDocument/2006/relationships/hyperlink" Target="https://www.corpus.com.tr/" TargetMode="External"/><Relationship Id="rId247" Type="http://schemas.openxmlformats.org/officeDocument/2006/relationships/hyperlink" Target="https://www.corpus.com.tr/" TargetMode="External"/><Relationship Id="rId107"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19450</Words>
  <Characters>110870</Characters>
  <Application>Microsoft Office Word</Application>
  <DocSecurity>0</DocSecurity>
  <Lines>923</Lines>
  <Paragraphs>260</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Kurullar ve zümreler ile ilgili diğer hususlar</vt:lpstr>
    </vt:vector>
  </TitlesOfParts>
  <Company/>
  <LinksUpToDate>false</LinksUpToDate>
  <CharactersWithSpaces>130060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2023-10-16T07:01:00Z</dcterms:created>
  <dcterms:modified xsi:type="dcterms:W3CDTF">2023-10-16T07:07:00Z</dcterms:modified>
</cp:coreProperties>
</file>